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BAEFDB" w14:textId="6308BC2B" w:rsidR="00773D09" w:rsidRPr="0066677C" w:rsidRDefault="0066677C" w:rsidP="00DE3BEF">
      <w:pPr>
        <w:spacing w:line="360" w:lineRule="auto"/>
        <w:ind w:right="-57"/>
        <w:jc w:val="both"/>
        <w:rPr>
          <w:rFonts w:ascii="Arial" w:hAnsi="Arial" w:cs="Arial"/>
          <w:b/>
          <w:bCs/>
          <w:sz w:val="36"/>
          <w:szCs w:val="36"/>
        </w:rPr>
      </w:pPr>
      <w:r w:rsidRPr="0066677C">
        <w:rPr>
          <w:rFonts w:ascii="Arial" w:hAnsi="Arial" w:cs="Arial"/>
          <w:b/>
          <w:bCs/>
          <w:sz w:val="36"/>
          <w:szCs w:val="36"/>
        </w:rPr>
        <w:t xml:space="preserve">LAMILUX erhält </w:t>
      </w:r>
      <w:proofErr w:type="spellStart"/>
      <w:r w:rsidRPr="0066677C">
        <w:rPr>
          <w:rFonts w:ascii="Arial" w:hAnsi="Arial" w:cs="Arial"/>
          <w:b/>
          <w:bCs/>
          <w:sz w:val="36"/>
          <w:szCs w:val="36"/>
        </w:rPr>
        <w:t>kununu</w:t>
      </w:r>
      <w:proofErr w:type="spellEnd"/>
      <w:r w:rsidRPr="0066677C">
        <w:rPr>
          <w:rFonts w:ascii="Arial" w:hAnsi="Arial" w:cs="Arial"/>
          <w:b/>
          <w:bCs/>
          <w:sz w:val="36"/>
          <w:szCs w:val="36"/>
        </w:rPr>
        <w:t xml:space="preserve"> Top Company-Siegel</w:t>
      </w:r>
      <w:r>
        <w:rPr>
          <w:rFonts w:ascii="Arial" w:hAnsi="Arial" w:cs="Arial"/>
          <w:b/>
          <w:bCs/>
          <w:sz w:val="36"/>
          <w:szCs w:val="36"/>
        </w:rPr>
        <w:t xml:space="preserve"> 2024 </w:t>
      </w:r>
    </w:p>
    <w:p w14:paraId="4C814322" w14:textId="77777777" w:rsidR="00DE3BEF" w:rsidRPr="0066677C" w:rsidRDefault="00DE3BEF" w:rsidP="006E1D63">
      <w:pPr>
        <w:spacing w:line="360" w:lineRule="auto"/>
        <w:jc w:val="both"/>
        <w:rPr>
          <w:rFonts w:ascii="Arial" w:hAnsi="Arial" w:cs="Arial"/>
        </w:rPr>
      </w:pPr>
    </w:p>
    <w:p w14:paraId="6F225FE1" w14:textId="33DDE474" w:rsidR="0066677C" w:rsidRDefault="00D67593" w:rsidP="0066677C">
      <w:pPr>
        <w:spacing w:line="360" w:lineRule="auto"/>
        <w:jc w:val="both"/>
        <w:rPr>
          <w:rFonts w:ascii="Arial" w:hAnsi="Arial" w:cs="Arial"/>
          <w:b/>
          <w:bCs/>
          <w:sz w:val="22"/>
          <w:szCs w:val="22"/>
        </w:rPr>
      </w:pPr>
      <w:r w:rsidRPr="00D67593">
        <w:rPr>
          <w:rFonts w:ascii="Arial" w:hAnsi="Arial" w:cs="Arial"/>
          <w:b/>
          <w:bCs/>
          <w:sz w:val="22"/>
          <w:szCs w:val="22"/>
        </w:rPr>
        <w:t xml:space="preserve">Die Arbeitgeber-Bewertungsplattform </w:t>
      </w:r>
      <w:proofErr w:type="spellStart"/>
      <w:r w:rsidRPr="00D67593">
        <w:rPr>
          <w:rFonts w:ascii="Arial" w:hAnsi="Arial" w:cs="Arial"/>
          <w:b/>
          <w:bCs/>
          <w:sz w:val="22"/>
          <w:szCs w:val="22"/>
        </w:rPr>
        <w:t>kununu</w:t>
      </w:r>
      <w:proofErr w:type="spellEnd"/>
      <w:r w:rsidRPr="00D67593">
        <w:rPr>
          <w:rFonts w:ascii="Arial" w:hAnsi="Arial" w:cs="Arial"/>
          <w:b/>
          <w:bCs/>
          <w:sz w:val="22"/>
          <w:szCs w:val="22"/>
        </w:rPr>
        <w:t xml:space="preserve"> hat das Familienunternehmen LAMILUX aus </w:t>
      </w:r>
      <w:proofErr w:type="spellStart"/>
      <w:r w:rsidRPr="00D67593">
        <w:rPr>
          <w:rFonts w:ascii="Arial" w:hAnsi="Arial" w:cs="Arial"/>
          <w:b/>
          <w:bCs/>
          <w:sz w:val="22"/>
          <w:szCs w:val="22"/>
        </w:rPr>
        <w:t>Rehau</w:t>
      </w:r>
      <w:proofErr w:type="spellEnd"/>
      <w:r w:rsidRPr="00D67593">
        <w:rPr>
          <w:rFonts w:ascii="Arial" w:hAnsi="Arial" w:cs="Arial"/>
          <w:b/>
          <w:bCs/>
          <w:sz w:val="22"/>
          <w:szCs w:val="22"/>
        </w:rPr>
        <w:t xml:space="preserve"> als Top Company 2024 ausgezeichnet. Damit gehört LAMILUX zu den Unternehmen mit dem besten Arbeitsumfeld in Deutschland. Nur </w:t>
      </w:r>
      <w:r w:rsidR="005D6975">
        <w:rPr>
          <w:rFonts w:ascii="Arial" w:hAnsi="Arial" w:cs="Arial"/>
          <w:b/>
          <w:bCs/>
          <w:sz w:val="22"/>
          <w:szCs w:val="22"/>
        </w:rPr>
        <w:t>fünf</w:t>
      </w:r>
      <w:r w:rsidRPr="00D67593">
        <w:rPr>
          <w:rFonts w:ascii="Arial" w:hAnsi="Arial" w:cs="Arial"/>
          <w:b/>
          <w:bCs/>
          <w:sz w:val="22"/>
          <w:szCs w:val="22"/>
        </w:rPr>
        <w:t xml:space="preserve"> Prozent der Arbeitgeber auf der Plattform erfüllen die strengen Kriterien</w:t>
      </w:r>
      <w:r w:rsidR="005D6975">
        <w:rPr>
          <w:rFonts w:ascii="Arial" w:hAnsi="Arial" w:cs="Arial"/>
          <w:b/>
          <w:bCs/>
          <w:sz w:val="22"/>
          <w:szCs w:val="22"/>
        </w:rPr>
        <w:t xml:space="preserve"> für</w:t>
      </w:r>
      <w:r w:rsidRPr="00D67593">
        <w:rPr>
          <w:rFonts w:ascii="Arial" w:hAnsi="Arial" w:cs="Arial"/>
          <w:b/>
          <w:bCs/>
          <w:sz w:val="22"/>
          <w:szCs w:val="22"/>
        </w:rPr>
        <w:t xml:space="preserve"> das Top Company-Siegel.</w:t>
      </w:r>
    </w:p>
    <w:p w14:paraId="7AFCFFFC" w14:textId="77777777" w:rsidR="005D6975" w:rsidRPr="00D67593" w:rsidRDefault="005D6975" w:rsidP="0066677C">
      <w:pPr>
        <w:spacing w:line="360" w:lineRule="auto"/>
        <w:jc w:val="both"/>
        <w:rPr>
          <w:rFonts w:ascii="Arial" w:hAnsi="Arial" w:cs="Arial"/>
          <w:b/>
          <w:bCs/>
          <w:sz w:val="22"/>
          <w:szCs w:val="22"/>
        </w:rPr>
      </w:pPr>
    </w:p>
    <w:p w14:paraId="3F119E9B" w14:textId="03987CE9" w:rsidR="008E5861" w:rsidRDefault="005D6975" w:rsidP="008E5861">
      <w:pPr>
        <w:spacing w:line="360" w:lineRule="auto"/>
        <w:jc w:val="both"/>
        <w:rPr>
          <w:rFonts w:ascii="Arial" w:hAnsi="Arial" w:cs="Arial"/>
          <w:sz w:val="22"/>
          <w:szCs w:val="22"/>
        </w:rPr>
      </w:pPr>
      <w:r w:rsidRPr="005D6975">
        <w:rPr>
          <w:rFonts w:ascii="Arial" w:hAnsi="Arial" w:cs="Arial"/>
          <w:sz w:val="22"/>
          <w:szCs w:val="22"/>
        </w:rPr>
        <w:t xml:space="preserve">Die Auszeichnung basiert auf unabhängigen und anonymen Bewertungen der Mitarbeiterinnen und Mitarbeiter. LAMILUX überzeugte insbesondere durch sein positives Image, den starken Zusammenhalt der Kollegen sowie </w:t>
      </w:r>
      <w:r w:rsidR="00A465DA">
        <w:rPr>
          <w:rFonts w:ascii="Arial" w:hAnsi="Arial" w:cs="Arial"/>
          <w:sz w:val="22"/>
          <w:szCs w:val="22"/>
        </w:rPr>
        <w:t>die</w:t>
      </w:r>
      <w:r w:rsidRPr="005D6975">
        <w:rPr>
          <w:rFonts w:ascii="Arial" w:hAnsi="Arial" w:cs="Arial"/>
          <w:sz w:val="22"/>
          <w:szCs w:val="22"/>
        </w:rPr>
        <w:t xml:space="preserve"> hervorragende </w:t>
      </w:r>
      <w:r w:rsidR="00A465DA">
        <w:rPr>
          <w:rFonts w:ascii="Arial" w:hAnsi="Arial" w:cs="Arial"/>
          <w:sz w:val="22"/>
          <w:szCs w:val="22"/>
        </w:rPr>
        <w:t>Arbeitsatmosphäre</w:t>
      </w:r>
      <w:r w:rsidRPr="005D6975">
        <w:rPr>
          <w:rFonts w:ascii="Arial" w:hAnsi="Arial" w:cs="Arial"/>
          <w:sz w:val="22"/>
          <w:szCs w:val="22"/>
        </w:rPr>
        <w:t xml:space="preserve"> und die Arbeitsbedingungen.</w:t>
      </w:r>
    </w:p>
    <w:p w14:paraId="3129DAE1" w14:textId="77777777" w:rsidR="005D6975" w:rsidRPr="00D67593" w:rsidRDefault="005D6975" w:rsidP="008E5861">
      <w:pPr>
        <w:spacing w:line="360" w:lineRule="auto"/>
        <w:jc w:val="both"/>
        <w:rPr>
          <w:rFonts w:ascii="Arial" w:hAnsi="Arial" w:cs="Arial"/>
          <w:sz w:val="22"/>
          <w:szCs w:val="22"/>
        </w:rPr>
      </w:pPr>
    </w:p>
    <w:p w14:paraId="66CAE8C3" w14:textId="423C0B67" w:rsidR="00D67593" w:rsidRDefault="005D6975" w:rsidP="00D67593">
      <w:pPr>
        <w:spacing w:line="360" w:lineRule="auto"/>
        <w:jc w:val="both"/>
        <w:rPr>
          <w:rFonts w:ascii="Arial" w:hAnsi="Arial" w:cs="Arial"/>
          <w:sz w:val="22"/>
          <w:szCs w:val="22"/>
        </w:rPr>
      </w:pPr>
      <w:r w:rsidRPr="005D6975">
        <w:rPr>
          <w:rFonts w:ascii="Arial" w:hAnsi="Arial" w:cs="Arial"/>
          <w:sz w:val="22"/>
          <w:szCs w:val="22"/>
        </w:rPr>
        <w:t xml:space="preserve">„Wir freuen uns sehr über diese Auszeichnung. Sie bestätigt uns in unserem Engagement, ein Arbeitsumfeld zu schaffen, in dem sich unsere Mitarbeiterinnen und Mitarbeiter </w:t>
      </w:r>
      <w:r w:rsidRPr="00B126D9">
        <w:rPr>
          <w:rFonts w:ascii="Arial" w:hAnsi="Arial" w:cs="Arial"/>
          <w:sz w:val="22"/>
          <w:szCs w:val="22"/>
        </w:rPr>
        <w:t xml:space="preserve">wohlfühlen und ihr Potenzial voll entfalten können. Kollegialer Zusammenhalt und offene Kommunikation sind </w:t>
      </w:r>
      <w:r w:rsidRPr="005D6975">
        <w:rPr>
          <w:rFonts w:ascii="Arial" w:hAnsi="Arial" w:cs="Arial"/>
          <w:sz w:val="22"/>
          <w:szCs w:val="22"/>
        </w:rPr>
        <w:t>uns besonders wichtig. Diese Werte leben wir bei LAMILUX täglich und sie sind ein wesentlicher Bestandteil unserer Unternehmenskultur“, so Johanna Strunz, Geschäftsführerin von LAMILUX.</w:t>
      </w:r>
    </w:p>
    <w:p w14:paraId="2EADFDB9" w14:textId="77777777" w:rsidR="005D6975" w:rsidRPr="00D67593" w:rsidRDefault="005D6975" w:rsidP="00D67593">
      <w:pPr>
        <w:spacing w:line="360" w:lineRule="auto"/>
        <w:jc w:val="both"/>
        <w:rPr>
          <w:rFonts w:ascii="Arial" w:hAnsi="Arial" w:cs="Arial"/>
          <w:sz w:val="22"/>
          <w:szCs w:val="22"/>
        </w:rPr>
      </w:pPr>
    </w:p>
    <w:p w14:paraId="360196B3" w14:textId="5696BEBB" w:rsidR="005D6975" w:rsidRPr="00F870A5" w:rsidRDefault="005D6975" w:rsidP="5E090E1A">
      <w:pPr>
        <w:spacing w:line="360" w:lineRule="auto"/>
        <w:jc w:val="both"/>
        <w:rPr>
          <w:rFonts w:ascii="Arial" w:hAnsi="Arial" w:cs="Arial"/>
          <w:sz w:val="22"/>
          <w:szCs w:val="22"/>
        </w:rPr>
      </w:pPr>
      <w:r w:rsidRPr="5E090E1A">
        <w:rPr>
          <w:rFonts w:ascii="Arial" w:hAnsi="Arial" w:cs="Arial"/>
          <w:sz w:val="22"/>
          <w:szCs w:val="22"/>
        </w:rPr>
        <w:t xml:space="preserve">Die positive Resonanz der Mitarbeiterinnen und Mitarbeiter spiegelt sich auch in der kontinuierlichen Weiterentwicklung des Unternehmens wider. Als Spezialist für Tageslichtsysteme und faserverstärkte Kunststoffe gehört LAMILUX nicht nur im Produktbereich zu den Marktführern. Das Familienunternehmen investiert kontinuierlich in eine familiäre </w:t>
      </w:r>
      <w:r w:rsidR="00DC7F37" w:rsidRPr="5E090E1A">
        <w:rPr>
          <w:rFonts w:ascii="Arial" w:hAnsi="Arial" w:cs="Arial"/>
          <w:sz w:val="22"/>
          <w:szCs w:val="22"/>
        </w:rPr>
        <w:t xml:space="preserve">und respektvolle </w:t>
      </w:r>
      <w:r w:rsidRPr="5E090E1A">
        <w:rPr>
          <w:rFonts w:ascii="Arial" w:hAnsi="Arial" w:cs="Arial"/>
          <w:sz w:val="22"/>
          <w:szCs w:val="22"/>
        </w:rPr>
        <w:lastRenderedPageBreak/>
        <w:t>Unternehmenskultur, flexible Arbeitszeitmodelle und vielfältige Weiterbildungsangebote, um den Bedürfnissen der Mitarbeiterinnen und Mitarbeiter gerecht zu werden. „Unsere Mitarbeiterinnen und Mitarbeiter sind das Herzstück unseres Erfolgs. Ihre Zufriedenheit und ihr Engagement sind entscheidend für unsere Innovationskraft und die Qualität unserer Produkte“, so Strunz.</w:t>
      </w:r>
      <w:r w:rsidR="4137BA61" w:rsidRPr="5E090E1A">
        <w:rPr>
          <w:rFonts w:ascii="Arial" w:hAnsi="Arial" w:cs="Arial"/>
          <w:sz w:val="22"/>
          <w:szCs w:val="22"/>
        </w:rPr>
        <w:t xml:space="preserve"> Sie fügt hinzu: </w:t>
      </w:r>
      <w:r w:rsidRPr="5E090E1A">
        <w:rPr>
          <w:rFonts w:ascii="Arial" w:hAnsi="Arial" w:cs="Arial"/>
          <w:sz w:val="22"/>
          <w:szCs w:val="22"/>
        </w:rPr>
        <w:t>„Wir sind sehr stolz auf diese Auszeichnung, die das Engagement und die Zufriedenheit unserer Mitarbeiterinnen und Mitarbeiter widerspiegelt. Diese Anerkennung motiviert uns, weiterhin ein Arbeitsumfeld zu schaffen, das von Respekt, Vertrauen und Teamgeist geprägt ist. Es ist uns wichtig, dass sich unsere Mitarbeiterinnen und Mitarbeiter bei uns wohl fühlen und ihre individuellen Stärken entfalten können</w:t>
      </w:r>
      <w:r w:rsidR="5F43ABD2" w:rsidRPr="5E090E1A">
        <w:rPr>
          <w:rFonts w:ascii="Arial" w:hAnsi="Arial" w:cs="Arial"/>
          <w:sz w:val="22"/>
          <w:szCs w:val="22"/>
        </w:rPr>
        <w:t>.</w:t>
      </w:r>
      <w:r w:rsidRPr="5E090E1A">
        <w:rPr>
          <w:rFonts w:ascii="Arial" w:hAnsi="Arial" w:cs="Arial"/>
          <w:sz w:val="22"/>
          <w:szCs w:val="22"/>
        </w:rPr>
        <w:t>"</w:t>
      </w:r>
    </w:p>
    <w:p w14:paraId="55A64510" w14:textId="434937AD" w:rsidR="5E090E1A" w:rsidRDefault="5E090E1A" w:rsidP="5E090E1A">
      <w:pPr>
        <w:spacing w:line="360" w:lineRule="auto"/>
        <w:jc w:val="both"/>
        <w:rPr>
          <w:rFonts w:ascii="Arial" w:hAnsi="Arial" w:cs="Arial"/>
          <w:sz w:val="22"/>
          <w:szCs w:val="22"/>
        </w:rPr>
      </w:pPr>
    </w:p>
    <w:p w14:paraId="7678D2F5" w14:textId="228DDB1D" w:rsidR="0066677C" w:rsidRPr="0066677C" w:rsidRDefault="0066677C" w:rsidP="0066677C">
      <w:pPr>
        <w:spacing w:line="360" w:lineRule="auto"/>
        <w:jc w:val="both"/>
        <w:rPr>
          <w:rFonts w:ascii="Arial" w:hAnsi="Arial" w:cs="Arial"/>
          <w:sz w:val="22"/>
          <w:szCs w:val="22"/>
        </w:rPr>
      </w:pPr>
      <w:r w:rsidRPr="0066677C">
        <w:rPr>
          <w:rFonts w:ascii="Arial" w:hAnsi="Arial" w:cs="Arial"/>
          <w:sz w:val="22"/>
          <w:szCs w:val="22"/>
        </w:rPr>
        <w:t xml:space="preserve">„Wir gratulieren </w:t>
      </w:r>
      <w:r w:rsidR="00D4181B">
        <w:rPr>
          <w:rFonts w:ascii="Arial" w:hAnsi="Arial" w:cs="Arial"/>
          <w:sz w:val="22"/>
          <w:szCs w:val="22"/>
        </w:rPr>
        <w:t>LAMILUX</w:t>
      </w:r>
      <w:r w:rsidRPr="0066677C">
        <w:rPr>
          <w:rFonts w:ascii="Arial" w:hAnsi="Arial" w:cs="Arial"/>
          <w:sz w:val="22"/>
          <w:szCs w:val="22"/>
        </w:rPr>
        <w:t xml:space="preserve"> zum Erhalt des Top Company-Siegels 2024“, sagt</w:t>
      </w:r>
      <w:r>
        <w:rPr>
          <w:rFonts w:ascii="Arial" w:hAnsi="Arial" w:cs="Arial"/>
          <w:sz w:val="22"/>
          <w:szCs w:val="22"/>
        </w:rPr>
        <w:t xml:space="preserve"> </w:t>
      </w:r>
      <w:r w:rsidRPr="0066677C">
        <w:rPr>
          <w:rFonts w:ascii="Arial" w:hAnsi="Arial" w:cs="Arial"/>
          <w:sz w:val="22"/>
          <w:szCs w:val="22"/>
        </w:rPr>
        <w:t xml:space="preserve">Nina Zimmermann, CEO von </w:t>
      </w:r>
      <w:proofErr w:type="spellStart"/>
      <w:r w:rsidRPr="0066677C">
        <w:rPr>
          <w:rFonts w:ascii="Arial" w:hAnsi="Arial" w:cs="Arial"/>
          <w:sz w:val="22"/>
          <w:szCs w:val="22"/>
        </w:rPr>
        <w:t>kununu</w:t>
      </w:r>
      <w:proofErr w:type="spellEnd"/>
      <w:r w:rsidRPr="0066677C">
        <w:rPr>
          <w:rFonts w:ascii="Arial" w:hAnsi="Arial" w:cs="Arial"/>
          <w:sz w:val="22"/>
          <w:szCs w:val="22"/>
        </w:rPr>
        <w:t>. „Die Auszeichnung wird an Arbeitgeberinnen</w:t>
      </w:r>
      <w:r>
        <w:rPr>
          <w:rFonts w:ascii="Arial" w:hAnsi="Arial" w:cs="Arial"/>
          <w:sz w:val="22"/>
          <w:szCs w:val="22"/>
        </w:rPr>
        <w:t xml:space="preserve"> </w:t>
      </w:r>
      <w:r w:rsidR="00F178F3">
        <w:rPr>
          <w:rFonts w:ascii="Arial" w:hAnsi="Arial" w:cs="Arial"/>
          <w:sz w:val="22"/>
          <w:szCs w:val="22"/>
        </w:rPr>
        <w:t xml:space="preserve">und Arbeitgeber </w:t>
      </w:r>
      <w:r w:rsidRPr="0066677C">
        <w:rPr>
          <w:rFonts w:ascii="Arial" w:hAnsi="Arial" w:cs="Arial"/>
          <w:sz w:val="22"/>
          <w:szCs w:val="22"/>
        </w:rPr>
        <w:t xml:space="preserve">mit besonders guten Bewertungen auf </w:t>
      </w:r>
      <w:proofErr w:type="spellStart"/>
      <w:r w:rsidRPr="0066677C">
        <w:rPr>
          <w:rFonts w:ascii="Arial" w:hAnsi="Arial" w:cs="Arial"/>
          <w:sz w:val="22"/>
          <w:szCs w:val="22"/>
        </w:rPr>
        <w:t>kununu</w:t>
      </w:r>
      <w:proofErr w:type="spellEnd"/>
      <w:r w:rsidRPr="0066677C">
        <w:rPr>
          <w:rFonts w:ascii="Arial" w:hAnsi="Arial" w:cs="Arial"/>
          <w:sz w:val="22"/>
          <w:szCs w:val="22"/>
        </w:rPr>
        <w:t xml:space="preserve"> verliehen. Da nur etwa fünf Prozent</w:t>
      </w:r>
      <w:r>
        <w:rPr>
          <w:rFonts w:ascii="Arial" w:hAnsi="Arial" w:cs="Arial"/>
          <w:sz w:val="22"/>
          <w:szCs w:val="22"/>
        </w:rPr>
        <w:t xml:space="preserve"> </w:t>
      </w:r>
      <w:r w:rsidRPr="0066677C">
        <w:rPr>
          <w:rFonts w:ascii="Arial" w:hAnsi="Arial" w:cs="Arial"/>
          <w:sz w:val="22"/>
          <w:szCs w:val="22"/>
        </w:rPr>
        <w:t>der Unternehmen die Qualifika</w:t>
      </w:r>
      <w:r w:rsidR="00D4181B">
        <w:rPr>
          <w:rFonts w:ascii="Arial" w:hAnsi="Arial" w:cs="Arial"/>
          <w:sz w:val="22"/>
          <w:szCs w:val="22"/>
        </w:rPr>
        <w:t>ti</w:t>
      </w:r>
      <w:r w:rsidRPr="0066677C">
        <w:rPr>
          <w:rFonts w:ascii="Arial" w:hAnsi="Arial" w:cs="Arial"/>
          <w:sz w:val="22"/>
          <w:szCs w:val="22"/>
        </w:rPr>
        <w:t>onskriterien erfüllen, ist dies ein sehr ausgewählter</w:t>
      </w:r>
      <w:r>
        <w:rPr>
          <w:rFonts w:ascii="Arial" w:hAnsi="Arial" w:cs="Arial"/>
          <w:sz w:val="22"/>
          <w:szCs w:val="22"/>
        </w:rPr>
        <w:t xml:space="preserve"> </w:t>
      </w:r>
      <w:r w:rsidRPr="0066677C">
        <w:rPr>
          <w:rFonts w:ascii="Arial" w:hAnsi="Arial" w:cs="Arial"/>
          <w:sz w:val="22"/>
          <w:szCs w:val="22"/>
        </w:rPr>
        <w:t>Kreis. Arbeitgeberinnen</w:t>
      </w:r>
      <w:r w:rsidR="00F178F3">
        <w:rPr>
          <w:rFonts w:ascii="Arial" w:hAnsi="Arial" w:cs="Arial"/>
          <w:sz w:val="22"/>
          <w:szCs w:val="22"/>
        </w:rPr>
        <w:t xml:space="preserve"> und Arbeitgeber</w:t>
      </w:r>
      <w:r w:rsidRPr="0066677C">
        <w:rPr>
          <w:rFonts w:ascii="Arial" w:hAnsi="Arial" w:cs="Arial"/>
          <w:sz w:val="22"/>
          <w:szCs w:val="22"/>
        </w:rPr>
        <w:t>, die mit dem Siegel ausgezeichnet werden, zeichnen sich</w:t>
      </w:r>
      <w:r>
        <w:rPr>
          <w:rFonts w:ascii="Arial" w:hAnsi="Arial" w:cs="Arial"/>
          <w:sz w:val="22"/>
          <w:szCs w:val="22"/>
        </w:rPr>
        <w:t xml:space="preserve"> </w:t>
      </w:r>
      <w:r w:rsidRPr="0066677C">
        <w:rPr>
          <w:rFonts w:ascii="Arial" w:hAnsi="Arial" w:cs="Arial"/>
          <w:sz w:val="22"/>
          <w:szCs w:val="22"/>
        </w:rPr>
        <w:t>nicht nur durch Anerkennung und Wertschätzung aus, sondern senden auch ein</w:t>
      </w:r>
      <w:r>
        <w:rPr>
          <w:rFonts w:ascii="Arial" w:hAnsi="Arial" w:cs="Arial"/>
          <w:sz w:val="22"/>
          <w:szCs w:val="22"/>
        </w:rPr>
        <w:t xml:space="preserve"> </w:t>
      </w:r>
      <w:r w:rsidRPr="0066677C">
        <w:rPr>
          <w:rFonts w:ascii="Arial" w:hAnsi="Arial" w:cs="Arial"/>
          <w:sz w:val="22"/>
          <w:szCs w:val="22"/>
        </w:rPr>
        <w:t>starkes Signal an Talente, die auf der Suche nach dem passenden Unternehmen</w:t>
      </w:r>
      <w:r>
        <w:rPr>
          <w:rFonts w:ascii="Arial" w:hAnsi="Arial" w:cs="Arial"/>
          <w:sz w:val="22"/>
          <w:szCs w:val="22"/>
        </w:rPr>
        <w:t xml:space="preserve"> </w:t>
      </w:r>
      <w:r w:rsidRPr="0066677C">
        <w:rPr>
          <w:rFonts w:ascii="Arial" w:hAnsi="Arial" w:cs="Arial"/>
          <w:sz w:val="22"/>
          <w:szCs w:val="22"/>
        </w:rPr>
        <w:t>sind“, so Zimmermann weiter.</w:t>
      </w:r>
    </w:p>
    <w:p w14:paraId="285B3686" w14:textId="77777777" w:rsidR="00D4181B" w:rsidRDefault="00D4181B" w:rsidP="0066677C">
      <w:pPr>
        <w:spacing w:line="360" w:lineRule="auto"/>
        <w:jc w:val="both"/>
        <w:rPr>
          <w:rFonts w:ascii="Arial" w:hAnsi="Arial" w:cs="Arial"/>
          <w:sz w:val="22"/>
          <w:szCs w:val="22"/>
        </w:rPr>
      </w:pPr>
    </w:p>
    <w:p w14:paraId="414C75FC" w14:textId="2BBBA3FD" w:rsidR="0066677C" w:rsidRPr="0066677C" w:rsidRDefault="0066677C" w:rsidP="0066677C">
      <w:pPr>
        <w:spacing w:line="360" w:lineRule="auto"/>
        <w:jc w:val="both"/>
        <w:rPr>
          <w:rFonts w:ascii="Arial" w:hAnsi="Arial" w:cs="Arial"/>
          <w:sz w:val="22"/>
          <w:szCs w:val="22"/>
        </w:rPr>
      </w:pPr>
      <w:r w:rsidRPr="0066677C">
        <w:rPr>
          <w:rFonts w:ascii="Arial" w:hAnsi="Arial" w:cs="Arial"/>
          <w:sz w:val="22"/>
          <w:szCs w:val="22"/>
        </w:rPr>
        <w:t xml:space="preserve">Um sich für das </w:t>
      </w:r>
      <w:proofErr w:type="spellStart"/>
      <w:r w:rsidRPr="0066677C">
        <w:rPr>
          <w:rFonts w:ascii="Arial" w:hAnsi="Arial" w:cs="Arial"/>
          <w:sz w:val="22"/>
          <w:szCs w:val="22"/>
        </w:rPr>
        <w:t>kununu</w:t>
      </w:r>
      <w:proofErr w:type="spellEnd"/>
      <w:r w:rsidRPr="0066677C">
        <w:rPr>
          <w:rFonts w:ascii="Arial" w:hAnsi="Arial" w:cs="Arial"/>
          <w:sz w:val="22"/>
          <w:szCs w:val="22"/>
        </w:rPr>
        <w:t xml:space="preserve"> Top Company-Siegel 2024 zu qualifizieren, muss ein</w:t>
      </w:r>
    </w:p>
    <w:p w14:paraId="2D572EF2" w14:textId="77777777" w:rsidR="0066677C" w:rsidRPr="0066677C" w:rsidRDefault="0066677C" w:rsidP="0066677C">
      <w:pPr>
        <w:spacing w:line="360" w:lineRule="auto"/>
        <w:jc w:val="both"/>
        <w:rPr>
          <w:rFonts w:ascii="Arial" w:hAnsi="Arial" w:cs="Arial"/>
          <w:sz w:val="22"/>
          <w:szCs w:val="22"/>
        </w:rPr>
      </w:pPr>
      <w:r w:rsidRPr="0066677C">
        <w:rPr>
          <w:rFonts w:ascii="Arial" w:hAnsi="Arial" w:cs="Arial"/>
          <w:sz w:val="22"/>
          <w:szCs w:val="22"/>
        </w:rPr>
        <w:t>Unternehmen folgende Kriterien erfüllen:</w:t>
      </w:r>
    </w:p>
    <w:p w14:paraId="0E50E972" w14:textId="2316D4C7" w:rsidR="0066677C" w:rsidRPr="000D26DA" w:rsidRDefault="0066677C" w:rsidP="000D26DA">
      <w:pPr>
        <w:pStyle w:val="Listenabsatz"/>
        <w:numPr>
          <w:ilvl w:val="0"/>
          <w:numId w:val="4"/>
        </w:numPr>
        <w:spacing w:line="360" w:lineRule="auto"/>
        <w:jc w:val="both"/>
        <w:rPr>
          <w:rFonts w:ascii="Arial" w:hAnsi="Arial" w:cs="Arial"/>
          <w:sz w:val="22"/>
          <w:szCs w:val="22"/>
        </w:rPr>
      </w:pPr>
      <w:r w:rsidRPr="0066677C">
        <w:rPr>
          <w:rFonts w:ascii="Arial" w:hAnsi="Arial" w:cs="Arial"/>
          <w:sz w:val="22"/>
          <w:szCs w:val="22"/>
        </w:rPr>
        <w:t>Mindestens sieben Bewertungen von Mitarbeitenden seit Bestehen des</w:t>
      </w:r>
      <w:r w:rsidR="000D26DA">
        <w:rPr>
          <w:rFonts w:ascii="Arial" w:hAnsi="Arial" w:cs="Arial"/>
          <w:sz w:val="22"/>
          <w:szCs w:val="22"/>
        </w:rPr>
        <w:t xml:space="preserve"> </w:t>
      </w:r>
      <w:r w:rsidRPr="000D26DA">
        <w:rPr>
          <w:rFonts w:ascii="Arial" w:hAnsi="Arial" w:cs="Arial"/>
          <w:sz w:val="22"/>
          <w:szCs w:val="22"/>
        </w:rPr>
        <w:t>Profils. Bewertungen von Bewerbenden werden nicht mitgezählt.</w:t>
      </w:r>
    </w:p>
    <w:p w14:paraId="3067DF12" w14:textId="4E3B13EA" w:rsidR="0066677C" w:rsidRPr="000D26DA" w:rsidRDefault="0066677C" w:rsidP="000D26DA">
      <w:pPr>
        <w:pStyle w:val="Listenabsatz"/>
        <w:numPr>
          <w:ilvl w:val="0"/>
          <w:numId w:val="4"/>
        </w:numPr>
        <w:spacing w:line="360" w:lineRule="auto"/>
        <w:jc w:val="both"/>
        <w:rPr>
          <w:rFonts w:ascii="Arial" w:hAnsi="Arial" w:cs="Arial"/>
          <w:sz w:val="22"/>
          <w:szCs w:val="22"/>
        </w:rPr>
      </w:pPr>
      <w:r w:rsidRPr="0066677C">
        <w:rPr>
          <w:rFonts w:ascii="Arial" w:hAnsi="Arial" w:cs="Arial"/>
          <w:sz w:val="22"/>
          <w:szCs w:val="22"/>
        </w:rPr>
        <w:t>Einen Score von mindestens 3,8 Sternen (von maximal 5 möglichen), sowohl</w:t>
      </w:r>
      <w:r w:rsidR="000D26DA">
        <w:rPr>
          <w:rFonts w:ascii="Arial" w:hAnsi="Arial" w:cs="Arial"/>
          <w:sz w:val="22"/>
          <w:szCs w:val="22"/>
        </w:rPr>
        <w:t xml:space="preserve"> </w:t>
      </w:r>
      <w:r w:rsidRPr="000D26DA">
        <w:rPr>
          <w:rFonts w:ascii="Arial" w:hAnsi="Arial" w:cs="Arial"/>
          <w:sz w:val="22"/>
          <w:szCs w:val="22"/>
        </w:rPr>
        <w:t>insgesamt als auch bei den Bewertungen der Mitarbeitenden.</w:t>
      </w:r>
    </w:p>
    <w:p w14:paraId="505E520C" w14:textId="57606483" w:rsidR="0066677C" w:rsidRPr="000D26DA" w:rsidRDefault="0066677C" w:rsidP="000D26DA">
      <w:pPr>
        <w:pStyle w:val="Listenabsatz"/>
        <w:numPr>
          <w:ilvl w:val="0"/>
          <w:numId w:val="4"/>
        </w:numPr>
        <w:spacing w:line="360" w:lineRule="auto"/>
        <w:jc w:val="both"/>
        <w:rPr>
          <w:rFonts w:ascii="Arial" w:hAnsi="Arial" w:cs="Arial"/>
          <w:sz w:val="22"/>
          <w:szCs w:val="22"/>
        </w:rPr>
      </w:pPr>
      <w:r w:rsidRPr="0066677C">
        <w:rPr>
          <w:rFonts w:ascii="Arial" w:hAnsi="Arial" w:cs="Arial"/>
          <w:sz w:val="22"/>
          <w:szCs w:val="22"/>
        </w:rPr>
        <w:lastRenderedPageBreak/>
        <w:t>In den zurückliegenden zwölf Monaten muss der Bewertungs-Score der</w:t>
      </w:r>
      <w:r w:rsidR="000D26DA">
        <w:rPr>
          <w:rFonts w:ascii="Arial" w:hAnsi="Arial" w:cs="Arial"/>
          <w:sz w:val="22"/>
          <w:szCs w:val="22"/>
        </w:rPr>
        <w:t xml:space="preserve"> </w:t>
      </w:r>
      <w:r w:rsidRPr="000D26DA">
        <w:rPr>
          <w:rFonts w:ascii="Arial" w:hAnsi="Arial" w:cs="Arial"/>
          <w:sz w:val="22"/>
          <w:szCs w:val="22"/>
        </w:rPr>
        <w:t>Mitarbeitenden bei mindestens 3,8 Sternen liegen.</w:t>
      </w:r>
    </w:p>
    <w:p w14:paraId="0915CA03" w14:textId="492D4E3F" w:rsidR="0066677C" w:rsidRPr="000D26DA" w:rsidRDefault="0066677C" w:rsidP="000D26DA">
      <w:pPr>
        <w:pStyle w:val="Listenabsatz"/>
        <w:numPr>
          <w:ilvl w:val="0"/>
          <w:numId w:val="4"/>
        </w:numPr>
        <w:spacing w:line="360" w:lineRule="auto"/>
        <w:jc w:val="both"/>
        <w:rPr>
          <w:rFonts w:ascii="Arial" w:hAnsi="Arial" w:cs="Arial"/>
          <w:sz w:val="22"/>
          <w:szCs w:val="22"/>
        </w:rPr>
      </w:pPr>
      <w:r w:rsidRPr="0066677C">
        <w:rPr>
          <w:rFonts w:ascii="Arial" w:hAnsi="Arial" w:cs="Arial"/>
          <w:sz w:val="22"/>
          <w:szCs w:val="22"/>
        </w:rPr>
        <w:t>Mindestens zwei neue Bewertungen in den letzten zwölf Monaten. Eine</w:t>
      </w:r>
      <w:r w:rsidR="000D26DA">
        <w:rPr>
          <w:rFonts w:ascii="Arial" w:hAnsi="Arial" w:cs="Arial"/>
          <w:sz w:val="22"/>
          <w:szCs w:val="22"/>
        </w:rPr>
        <w:t xml:space="preserve"> </w:t>
      </w:r>
      <w:r w:rsidRPr="000D26DA">
        <w:rPr>
          <w:rFonts w:ascii="Arial" w:hAnsi="Arial" w:cs="Arial"/>
          <w:sz w:val="22"/>
          <w:szCs w:val="22"/>
        </w:rPr>
        <w:t>aktualisierte Bewertung zählt hier auch als neue Bewertung.</w:t>
      </w:r>
    </w:p>
    <w:p w14:paraId="091BE6B8" w14:textId="77777777" w:rsidR="00DE3BEF" w:rsidRDefault="00DE3BEF" w:rsidP="006E1D63">
      <w:pPr>
        <w:spacing w:line="360" w:lineRule="auto"/>
        <w:jc w:val="both"/>
        <w:rPr>
          <w:rFonts w:ascii="Arial" w:hAnsi="Arial" w:cs="Arial"/>
          <w:sz w:val="22"/>
          <w:szCs w:val="22"/>
        </w:rPr>
      </w:pPr>
    </w:p>
    <w:p w14:paraId="3513F7BF" w14:textId="77777777" w:rsidR="0066677C" w:rsidRDefault="0066677C" w:rsidP="006E1D63">
      <w:pPr>
        <w:spacing w:line="360" w:lineRule="auto"/>
        <w:jc w:val="both"/>
        <w:rPr>
          <w:rFonts w:ascii="Arial" w:hAnsi="Arial" w:cs="Arial"/>
          <w:b/>
          <w:bCs/>
          <w:sz w:val="20"/>
          <w:szCs w:val="20"/>
        </w:rPr>
      </w:pPr>
    </w:p>
    <w:p w14:paraId="6D2B9323" w14:textId="77777777" w:rsidR="002168EE" w:rsidRPr="002168EE" w:rsidRDefault="002168EE" w:rsidP="002168EE">
      <w:pPr>
        <w:spacing w:line="360" w:lineRule="auto"/>
        <w:jc w:val="both"/>
        <w:rPr>
          <w:rFonts w:ascii="Arial" w:hAnsi="Arial" w:cs="Arial"/>
          <w:b/>
          <w:bCs/>
          <w:sz w:val="20"/>
          <w:szCs w:val="20"/>
        </w:rPr>
      </w:pPr>
      <w:r w:rsidRPr="002168EE">
        <w:rPr>
          <w:rFonts w:ascii="Arial" w:hAnsi="Arial" w:cs="Arial"/>
          <w:b/>
          <w:bCs/>
          <w:sz w:val="20"/>
          <w:szCs w:val="20"/>
        </w:rPr>
        <w:t xml:space="preserve">LAMILUX Heinrich Strunz Gruppe, </w:t>
      </w:r>
      <w:proofErr w:type="spellStart"/>
      <w:r w:rsidRPr="002168EE">
        <w:rPr>
          <w:rFonts w:ascii="Arial" w:hAnsi="Arial" w:cs="Arial"/>
          <w:b/>
          <w:bCs/>
          <w:sz w:val="20"/>
          <w:szCs w:val="20"/>
        </w:rPr>
        <w:t>Rehau</w:t>
      </w:r>
      <w:proofErr w:type="spellEnd"/>
    </w:p>
    <w:p w14:paraId="3BB8877F" w14:textId="7948A5F4" w:rsidR="002168EE" w:rsidRPr="002168EE" w:rsidRDefault="002168EE" w:rsidP="002168EE">
      <w:pPr>
        <w:spacing w:line="360" w:lineRule="auto"/>
        <w:jc w:val="both"/>
        <w:rPr>
          <w:rFonts w:ascii="Arial" w:hAnsi="Arial" w:cs="Arial"/>
          <w:sz w:val="20"/>
          <w:szCs w:val="20"/>
        </w:rPr>
      </w:pPr>
      <w:r w:rsidRPr="002168EE">
        <w:rPr>
          <w:rFonts w:ascii="Arial" w:hAnsi="Arial" w:cs="Arial"/>
          <w:sz w:val="20"/>
          <w:szCs w:val="20"/>
        </w:rPr>
        <w:t xml:space="preserve">Lichtbänder, Glasdächer oder Lichtkuppeln: Die LAMILUX Heinrich Strunz Gruppe ist in Europa einer der führenden Hersteller von Tageslichtsystemen. Die Oberlichter sorgen für einen effizienten Gebrauch von natürlichem Tageslicht in unterschiedlichsten Gebäuden. Außerdem bieten spezielle Rauch- und Wärmeabzugsanlagen Sicherheit im Brandfall und sind damit wesentliche Bestandteile von Brandschutzkonzepten. Auch für seine Lösungen zur </w:t>
      </w:r>
      <w:proofErr w:type="spellStart"/>
      <w:r w:rsidRPr="002168EE">
        <w:rPr>
          <w:rFonts w:ascii="Arial" w:hAnsi="Arial" w:cs="Arial"/>
          <w:sz w:val="20"/>
          <w:szCs w:val="20"/>
        </w:rPr>
        <w:t>Objektentrauchung</w:t>
      </w:r>
      <w:proofErr w:type="spellEnd"/>
      <w:r w:rsidRPr="002168EE">
        <w:rPr>
          <w:rFonts w:ascii="Arial" w:hAnsi="Arial" w:cs="Arial"/>
          <w:sz w:val="20"/>
          <w:szCs w:val="20"/>
        </w:rPr>
        <w:t xml:space="preserve"> ist LAMILUX bekannt. Darüber hinaus zählt das 1909 gegründete mittelständische Familienunternehmen zu den weltweit größten Produzenten von </w:t>
      </w:r>
      <w:proofErr w:type="spellStart"/>
      <w:r w:rsidRPr="002168EE">
        <w:rPr>
          <w:rFonts w:ascii="Arial" w:hAnsi="Arial" w:cs="Arial"/>
          <w:sz w:val="20"/>
          <w:szCs w:val="20"/>
        </w:rPr>
        <w:t>carbon</w:t>
      </w:r>
      <w:proofErr w:type="spellEnd"/>
      <w:r w:rsidRPr="002168EE">
        <w:rPr>
          <w:rFonts w:ascii="Arial" w:hAnsi="Arial" w:cs="Arial"/>
          <w:sz w:val="20"/>
          <w:szCs w:val="20"/>
        </w:rPr>
        <w:t xml:space="preserve">- und glasfaserverstärkten Kunststoffen. Diese Verbundmaterialen sorgen beispielsweise als Dach-, Wand- und Bodenbekleidungen in Nutzfahrzeugen für Stabilität, Leichtbau und Schlagfestigkeit. LAMILUX strebt an, Innovationsführer und Leistungsführer in allen für die Kunden relevanten Bereichen zu sein. Das Familienunternehmen mit Sitz in </w:t>
      </w:r>
      <w:proofErr w:type="spellStart"/>
      <w:r w:rsidRPr="002168EE">
        <w:rPr>
          <w:rFonts w:ascii="Arial" w:hAnsi="Arial" w:cs="Arial"/>
          <w:sz w:val="20"/>
          <w:szCs w:val="20"/>
        </w:rPr>
        <w:t>Rehau</w:t>
      </w:r>
      <w:proofErr w:type="spellEnd"/>
      <w:r w:rsidRPr="002168EE">
        <w:rPr>
          <w:rFonts w:ascii="Arial" w:hAnsi="Arial" w:cs="Arial"/>
          <w:sz w:val="20"/>
          <w:szCs w:val="20"/>
        </w:rPr>
        <w:t xml:space="preserve"> wird von Dr. Alexander und Johanna Strunz in vierter Generation geführt, beschäftigt derzeit rund 1300 Mitarbeiterinnen und Mitarbeiter und hat 2023 einen Umsatz von rund 354 Millionen Euro erzielt.</w:t>
      </w:r>
    </w:p>
    <w:p w14:paraId="3132EEA0" w14:textId="77777777" w:rsidR="002168EE" w:rsidRPr="002168EE" w:rsidRDefault="00000000" w:rsidP="002168EE">
      <w:pPr>
        <w:spacing w:line="360" w:lineRule="auto"/>
        <w:jc w:val="both"/>
        <w:rPr>
          <w:rFonts w:ascii="Arial" w:hAnsi="Arial" w:cs="Arial"/>
          <w:color w:val="000000" w:themeColor="text1"/>
          <w:sz w:val="22"/>
          <w:szCs w:val="22"/>
        </w:rPr>
      </w:pPr>
      <w:hyperlink r:id="rId8" w:history="1">
        <w:r w:rsidR="002168EE" w:rsidRPr="002168EE">
          <w:rPr>
            <w:rStyle w:val="Hyperlink"/>
            <w:rFonts w:ascii="Arial" w:hAnsi="Arial" w:cs="Arial"/>
            <w:sz w:val="22"/>
            <w:szCs w:val="22"/>
          </w:rPr>
          <w:t>www.lamilux.de</w:t>
        </w:r>
      </w:hyperlink>
      <w:r w:rsidR="002168EE" w:rsidRPr="002168EE">
        <w:rPr>
          <w:rFonts w:ascii="Arial" w:hAnsi="Arial" w:cs="Arial"/>
          <w:color w:val="000000" w:themeColor="text1"/>
          <w:sz w:val="22"/>
          <w:szCs w:val="22"/>
        </w:rPr>
        <w:t xml:space="preserve"> </w:t>
      </w:r>
    </w:p>
    <w:p w14:paraId="2A5B17FD" w14:textId="77777777" w:rsidR="00396760" w:rsidRDefault="00396760" w:rsidP="006E1D63">
      <w:pPr>
        <w:spacing w:line="360" w:lineRule="auto"/>
        <w:jc w:val="both"/>
        <w:rPr>
          <w:rFonts w:ascii="Arial" w:hAnsi="Arial" w:cs="Arial"/>
        </w:rPr>
      </w:pPr>
    </w:p>
    <w:p w14:paraId="3998617B" w14:textId="6E75A502" w:rsidR="00E22A06" w:rsidRPr="00E22A06" w:rsidRDefault="001A2DE8" w:rsidP="002368C7">
      <w:pPr>
        <w:spacing w:line="360" w:lineRule="auto"/>
        <w:jc w:val="both"/>
        <w:rPr>
          <w:rFonts w:ascii="Arial" w:hAnsi="Arial" w:cs="Arial"/>
          <w:i/>
          <w:iCs/>
          <w:sz w:val="18"/>
          <w:szCs w:val="18"/>
        </w:rPr>
      </w:pPr>
      <w:r>
        <w:rPr>
          <w:rFonts w:ascii="Arial" w:hAnsi="Arial" w:cs="Arial"/>
          <w:b/>
          <w:bCs/>
          <w:noProof/>
          <w:sz w:val="22"/>
          <w:szCs w:val="22"/>
        </w:rPr>
        <w:lastRenderedPageBreak/>
        <w:drawing>
          <wp:anchor distT="0" distB="0" distL="114300" distR="114300" simplePos="0" relativeHeight="251658240" behindDoc="1" locked="0" layoutInCell="1" allowOverlap="1" wp14:anchorId="53F588D7" wp14:editId="0BDD2FC6">
            <wp:simplePos x="0" y="0"/>
            <wp:positionH relativeFrom="column">
              <wp:posOffset>-317</wp:posOffset>
            </wp:positionH>
            <wp:positionV relativeFrom="paragraph">
              <wp:posOffset>318</wp:posOffset>
            </wp:positionV>
            <wp:extent cx="4848225" cy="3053080"/>
            <wp:effectExtent l="0" t="0" r="9525" b="0"/>
            <wp:wrapTight wrapText="bothSides">
              <wp:wrapPolygon edited="0">
                <wp:start x="0" y="0"/>
                <wp:lineTo x="0" y="21429"/>
                <wp:lineTo x="21558" y="21429"/>
                <wp:lineTo x="21558" y="0"/>
                <wp:lineTo x="0" y="0"/>
              </wp:wrapPolygon>
            </wp:wrapTight>
            <wp:docPr id="416768186" name="Grafik 1" descr="Ein Bild, das Kleidung, Person, Lächeln, Schuhwer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6768186" name="Grafik 1" descr="Ein Bild, das Kleidung, Person, Lächeln, Schuhwerk enthält.&#10;&#10;Automatisch generierte Beschreibu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848225" cy="3053080"/>
                    </a:xfrm>
                    <a:prstGeom prst="rect">
                      <a:avLst/>
                    </a:prstGeom>
                    <a:noFill/>
                    <a:ln>
                      <a:noFill/>
                    </a:ln>
                  </pic:spPr>
                </pic:pic>
              </a:graphicData>
            </a:graphic>
          </wp:anchor>
        </w:drawing>
      </w:r>
      <w:r w:rsidR="001B5197">
        <w:rPr>
          <w:rFonts w:ascii="Arial" w:hAnsi="Arial" w:cs="Arial"/>
          <w:i/>
          <w:iCs/>
          <w:sz w:val="18"/>
          <w:szCs w:val="18"/>
        </w:rPr>
        <w:t xml:space="preserve">Bildunterschrift: </w:t>
      </w:r>
      <w:r>
        <w:rPr>
          <w:rFonts w:ascii="Arial" w:hAnsi="Arial" w:cs="Arial"/>
          <w:i/>
          <w:iCs/>
          <w:sz w:val="18"/>
          <w:szCs w:val="18"/>
        </w:rPr>
        <w:t xml:space="preserve">Das LAMILUX-Team </w:t>
      </w:r>
      <w:r w:rsidR="001B5197">
        <w:rPr>
          <w:rFonts w:ascii="Arial" w:hAnsi="Arial" w:cs="Arial"/>
          <w:i/>
          <w:iCs/>
          <w:sz w:val="18"/>
          <w:szCs w:val="18"/>
        </w:rPr>
        <w:t xml:space="preserve">freut sich über die besondere Auszeichnung. </w:t>
      </w:r>
    </w:p>
    <w:sectPr w:rsidR="00E22A06" w:rsidRPr="00E22A06" w:rsidSect="009C5D47">
      <w:headerReference w:type="even" r:id="rId10"/>
      <w:headerReference w:type="default" r:id="rId11"/>
      <w:footerReference w:type="even" r:id="rId12"/>
      <w:footerReference w:type="default" r:id="rId13"/>
      <w:headerReference w:type="first" r:id="rId14"/>
      <w:footerReference w:type="first" r:id="rId15"/>
      <w:pgSz w:w="11906" w:h="16838"/>
      <w:pgMar w:top="2665" w:right="2835" w:bottom="3119"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687400" w14:textId="77777777" w:rsidR="00A54D0F" w:rsidRDefault="00A54D0F" w:rsidP="00D52FF7">
      <w:r>
        <w:separator/>
      </w:r>
    </w:p>
  </w:endnote>
  <w:endnote w:type="continuationSeparator" w:id="0">
    <w:p w14:paraId="030E0EC6" w14:textId="77777777" w:rsidR="00A54D0F" w:rsidRDefault="00A54D0F" w:rsidP="00D52F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3F2C93" w14:textId="77777777" w:rsidR="003B729D" w:rsidRDefault="003B729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329495" w14:textId="77777777" w:rsidR="00594740" w:rsidRDefault="00594740" w:rsidP="001A2540">
    <w:pPr>
      <w:pStyle w:val="Fuzeile"/>
      <w:rPr>
        <w:rFonts w:ascii="Calibri" w:hAnsi="Calibri" w:cs="Calibri"/>
        <w:color w:val="999999"/>
        <w:sz w:val="16"/>
        <w:u w:val="single"/>
      </w:rPr>
    </w:pPr>
  </w:p>
  <w:p w14:paraId="46339FA4" w14:textId="77777777" w:rsidR="00594740" w:rsidRDefault="00594740" w:rsidP="001A2540">
    <w:pPr>
      <w:pStyle w:val="Fuzeile"/>
      <w:rPr>
        <w:rFonts w:ascii="Calibri" w:hAnsi="Calibri" w:cs="Calibri"/>
        <w:color w:val="999999"/>
        <w:sz w:val="16"/>
        <w:u w:val="single"/>
      </w:rPr>
    </w:pPr>
  </w:p>
  <w:p w14:paraId="60D155EC" w14:textId="77777777" w:rsidR="00594740" w:rsidRDefault="00594740" w:rsidP="001A2540">
    <w:pPr>
      <w:pStyle w:val="Fuzeile"/>
      <w:rPr>
        <w:rFonts w:ascii="Calibri" w:hAnsi="Calibri" w:cs="Calibri"/>
        <w:color w:val="999999"/>
        <w:sz w:val="16"/>
        <w:u w:val="single"/>
      </w:rPr>
    </w:pPr>
  </w:p>
  <w:p w14:paraId="747C8A9F" w14:textId="458029D3" w:rsidR="00594740" w:rsidRDefault="009C5D47" w:rsidP="001A2540">
    <w:pPr>
      <w:pStyle w:val="Fuzeile"/>
      <w:rPr>
        <w:rFonts w:ascii="Calibri" w:hAnsi="Calibri" w:cs="Calibri"/>
        <w:color w:val="999999"/>
        <w:sz w:val="16"/>
        <w:u w:val="single"/>
      </w:rPr>
    </w:pPr>
    <w:r>
      <w:rPr>
        <w:rFonts w:ascii="Calibri" w:hAnsi="Calibri" w:cs="Calibri"/>
        <w:noProof/>
        <w:color w:val="999999"/>
        <w:sz w:val="16"/>
        <w:u w:val="single"/>
      </w:rPr>
      <w:drawing>
        <wp:anchor distT="0" distB="0" distL="114300" distR="114300" simplePos="0" relativeHeight="251661312" behindDoc="1" locked="0" layoutInCell="1" allowOverlap="1" wp14:anchorId="65124451" wp14:editId="152A6F0F">
          <wp:simplePos x="0" y="0"/>
          <wp:positionH relativeFrom="page">
            <wp:posOffset>6985</wp:posOffset>
          </wp:positionH>
          <wp:positionV relativeFrom="paragraph">
            <wp:posOffset>74295</wp:posOffset>
          </wp:positionV>
          <wp:extent cx="7553325" cy="1394917"/>
          <wp:effectExtent l="0" t="0" r="0" b="0"/>
          <wp:wrapNone/>
          <wp:docPr id="1224465978" name="Grafik 12244659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25" cy="139491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17733D9" w14:textId="77777777" w:rsidR="00594740" w:rsidRDefault="00594740" w:rsidP="001A2540">
    <w:pPr>
      <w:pStyle w:val="Fuzeile"/>
      <w:rPr>
        <w:rFonts w:ascii="Arial" w:hAnsi="Arial" w:cs="Arial"/>
        <w:color w:val="A6A6A6" w:themeColor="background1" w:themeShade="A6"/>
        <w:sz w:val="16"/>
        <w:u w:val="single"/>
      </w:rPr>
    </w:pPr>
  </w:p>
  <w:p w14:paraId="11118E93" w14:textId="59DA2982" w:rsidR="00EA4ACE" w:rsidRPr="00123815" w:rsidRDefault="00D1701D" w:rsidP="001A2540">
    <w:pPr>
      <w:pStyle w:val="Fuzeile"/>
      <w:rPr>
        <w:rFonts w:ascii="Arial" w:hAnsi="Arial" w:cs="Arial"/>
        <w:color w:val="A6A6A6" w:themeColor="background1" w:themeShade="A6"/>
        <w:sz w:val="16"/>
        <w:u w:val="single"/>
      </w:rPr>
    </w:pPr>
    <w:r w:rsidRPr="00123815">
      <w:rPr>
        <w:rFonts w:ascii="Arial" w:hAnsi="Arial" w:cs="Arial"/>
        <w:color w:val="A6A6A6" w:themeColor="background1" w:themeShade="A6"/>
        <w:sz w:val="16"/>
        <w:u w:val="single"/>
      </w:rPr>
      <w:t>Ansprechpartner für die Redaktion:</w:t>
    </w:r>
  </w:p>
  <w:p w14:paraId="69974749" w14:textId="08C6EC8E" w:rsidR="00EA4ACE" w:rsidRPr="00123815" w:rsidRDefault="00EA4ACE" w:rsidP="001A2540">
    <w:pPr>
      <w:pStyle w:val="Fuzeile"/>
      <w:rPr>
        <w:rFonts w:ascii="Arial" w:hAnsi="Arial" w:cs="Arial"/>
        <w:color w:val="A6A6A6" w:themeColor="background1" w:themeShade="A6"/>
        <w:sz w:val="16"/>
      </w:rPr>
    </w:pPr>
  </w:p>
  <w:p w14:paraId="6B96A9F6" w14:textId="457001FA" w:rsidR="00EA4ACE"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LAMILUX Heinrich Strunz GmbH</w:t>
    </w:r>
  </w:p>
  <w:p w14:paraId="0E033888" w14:textId="49BD5EC0" w:rsidR="00EA4ACE" w:rsidRPr="00123815" w:rsidRDefault="00594740" w:rsidP="001A2540">
    <w:pPr>
      <w:pStyle w:val="Fuzeile"/>
      <w:rPr>
        <w:rFonts w:ascii="Arial" w:hAnsi="Arial" w:cs="Arial"/>
        <w:color w:val="A6A6A6" w:themeColor="background1" w:themeShade="A6"/>
        <w:sz w:val="16"/>
      </w:rPr>
    </w:pPr>
    <w:r>
      <w:rPr>
        <w:rFonts w:ascii="Arial" w:hAnsi="Arial" w:cs="Arial"/>
        <w:color w:val="A6A6A6" w:themeColor="background1" w:themeShade="A6"/>
        <w:sz w:val="16"/>
      </w:rPr>
      <w:t>Natalia Schöttner</w:t>
    </w:r>
  </w:p>
  <w:p w14:paraId="2C9C7E1E" w14:textId="1F34B798" w:rsidR="00EA4ACE" w:rsidRPr="00123815" w:rsidRDefault="00594740" w:rsidP="001A2540">
    <w:pPr>
      <w:pStyle w:val="Fuzeile"/>
      <w:rPr>
        <w:rFonts w:ascii="Arial" w:hAnsi="Arial" w:cs="Arial"/>
        <w:color w:val="A6A6A6" w:themeColor="background1" w:themeShade="A6"/>
        <w:sz w:val="16"/>
      </w:rPr>
    </w:pPr>
    <w:r>
      <w:rPr>
        <w:rFonts w:ascii="Arial" w:hAnsi="Arial" w:cs="Arial"/>
        <w:color w:val="A6A6A6" w:themeColor="background1" w:themeShade="A6"/>
        <w:sz w:val="16"/>
      </w:rPr>
      <w:t xml:space="preserve">Referentin </w:t>
    </w:r>
    <w:r w:rsidR="00D1701D" w:rsidRPr="00123815">
      <w:rPr>
        <w:rFonts w:ascii="Arial" w:hAnsi="Arial" w:cs="Arial"/>
        <w:color w:val="A6A6A6" w:themeColor="background1" w:themeShade="A6"/>
        <w:sz w:val="16"/>
      </w:rPr>
      <w:t>Presse- und Öffentlichkeitsarbeit</w:t>
    </w:r>
  </w:p>
  <w:p w14:paraId="12EA072D" w14:textId="5FB58E38" w:rsidR="00EA4ACE" w:rsidRPr="00123815" w:rsidRDefault="00D1701D" w:rsidP="001A2540">
    <w:pPr>
      <w:pStyle w:val="Fuzeile"/>
      <w:rPr>
        <w:rFonts w:ascii="Arial" w:hAnsi="Arial" w:cs="Arial"/>
        <w:color w:val="A6A6A6" w:themeColor="background1" w:themeShade="A6"/>
        <w:sz w:val="16"/>
      </w:rPr>
    </w:pPr>
    <w:proofErr w:type="spellStart"/>
    <w:r w:rsidRPr="00123815">
      <w:rPr>
        <w:rFonts w:ascii="Arial" w:hAnsi="Arial" w:cs="Arial"/>
        <w:color w:val="A6A6A6" w:themeColor="background1" w:themeShade="A6"/>
        <w:sz w:val="16"/>
      </w:rPr>
      <w:t>Zehstraße</w:t>
    </w:r>
    <w:proofErr w:type="spellEnd"/>
    <w:r w:rsidRPr="00123815">
      <w:rPr>
        <w:rFonts w:ascii="Arial" w:hAnsi="Arial" w:cs="Arial"/>
        <w:color w:val="A6A6A6" w:themeColor="background1" w:themeShade="A6"/>
        <w:sz w:val="16"/>
      </w:rPr>
      <w:t xml:space="preserve"> 2</w:t>
    </w:r>
    <w:r w:rsidR="00C349C2">
      <w:rPr>
        <w:rFonts w:ascii="Arial" w:hAnsi="Arial" w:cs="Arial"/>
        <w:color w:val="A6A6A6" w:themeColor="background1" w:themeShade="A6"/>
        <w:sz w:val="16"/>
      </w:rPr>
      <w:t>,</w:t>
    </w:r>
    <w:r w:rsidRPr="00123815">
      <w:rPr>
        <w:rFonts w:ascii="Arial" w:hAnsi="Arial" w:cs="Arial"/>
        <w:color w:val="A6A6A6" w:themeColor="background1" w:themeShade="A6"/>
        <w:sz w:val="16"/>
      </w:rPr>
      <w:t xml:space="preserve">95111 </w:t>
    </w:r>
    <w:proofErr w:type="spellStart"/>
    <w:r w:rsidRPr="00123815">
      <w:rPr>
        <w:rFonts w:ascii="Arial" w:hAnsi="Arial" w:cs="Arial"/>
        <w:color w:val="A6A6A6" w:themeColor="background1" w:themeShade="A6"/>
        <w:sz w:val="16"/>
      </w:rPr>
      <w:t>Rehau</w:t>
    </w:r>
    <w:proofErr w:type="spellEnd"/>
  </w:p>
  <w:p w14:paraId="3721FAA7" w14:textId="77777777" w:rsidR="00EA4ACE" w:rsidRPr="00123815" w:rsidRDefault="00EA4ACE" w:rsidP="001A2540">
    <w:pPr>
      <w:pStyle w:val="Fuzeile"/>
      <w:rPr>
        <w:rFonts w:ascii="Arial" w:hAnsi="Arial" w:cs="Arial"/>
        <w:color w:val="A6A6A6" w:themeColor="background1" w:themeShade="A6"/>
        <w:sz w:val="16"/>
      </w:rPr>
    </w:pPr>
  </w:p>
  <w:p w14:paraId="2D99A013" w14:textId="5F493F2F" w:rsidR="00EA4ACE"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Tel.: 09283/595-</w:t>
    </w:r>
    <w:r w:rsidR="00584198" w:rsidRPr="00123815">
      <w:rPr>
        <w:rFonts w:ascii="Arial" w:hAnsi="Arial" w:cs="Arial"/>
        <w:color w:val="A6A6A6" w:themeColor="background1" w:themeShade="A6"/>
        <w:sz w:val="16"/>
      </w:rPr>
      <w:t>270</w:t>
    </w:r>
  </w:p>
  <w:p w14:paraId="5D9FEDD7" w14:textId="0DC5C6F6" w:rsidR="00EA4ACE" w:rsidRPr="00123815" w:rsidRDefault="00D1701D" w:rsidP="001A2540">
    <w:pPr>
      <w:pStyle w:val="Fuzeile"/>
      <w:rPr>
        <w:rFonts w:ascii="Arial" w:hAnsi="Arial" w:cs="Arial"/>
        <w:color w:val="A6A6A6" w:themeColor="background1" w:themeShade="A6"/>
        <w:sz w:val="16"/>
      </w:rPr>
    </w:pPr>
    <w:proofErr w:type="spellStart"/>
    <w:r w:rsidRPr="00123815">
      <w:rPr>
        <w:rFonts w:ascii="Arial" w:hAnsi="Arial" w:cs="Arial"/>
        <w:color w:val="A6A6A6" w:themeColor="background1" w:themeShade="A6"/>
        <w:sz w:val="16"/>
      </w:rPr>
      <w:t>e-Mail</w:t>
    </w:r>
    <w:proofErr w:type="spellEnd"/>
    <w:r w:rsidRPr="00123815">
      <w:rPr>
        <w:rFonts w:ascii="Arial" w:hAnsi="Arial" w:cs="Arial"/>
        <w:color w:val="A6A6A6" w:themeColor="background1" w:themeShade="A6"/>
        <w:sz w:val="16"/>
      </w:rPr>
      <w:t xml:space="preserve">: </w:t>
    </w:r>
    <w:r w:rsidR="00594740">
      <w:rPr>
        <w:rFonts w:ascii="Arial" w:hAnsi="Arial" w:cs="Arial"/>
        <w:color w:val="A6A6A6" w:themeColor="background1" w:themeShade="A6"/>
        <w:sz w:val="16"/>
      </w:rPr>
      <w:t>natalia.schoettner</w:t>
    </w:r>
    <w:r w:rsidRPr="00123815">
      <w:rPr>
        <w:rFonts w:ascii="Arial" w:hAnsi="Arial" w:cs="Arial"/>
        <w:color w:val="A6A6A6" w:themeColor="background1" w:themeShade="A6"/>
        <w:sz w:val="16"/>
      </w:rPr>
      <w:t>@lamilux.de</w:t>
    </w:r>
  </w:p>
  <w:p w14:paraId="5B743655" w14:textId="77777777" w:rsidR="00EA4ACE" w:rsidRPr="00123815" w:rsidRDefault="00D1701D" w:rsidP="001A2540">
    <w:pPr>
      <w:pStyle w:val="Fuzeile"/>
      <w:jc w:val="right"/>
      <w:rPr>
        <w:rFonts w:ascii="Arial" w:hAnsi="Arial" w:cs="Arial"/>
        <w:color w:val="A6A6A6" w:themeColor="background1" w:themeShade="A6"/>
        <w:sz w:val="16"/>
        <w:lang w:val="it-IT"/>
      </w:rPr>
    </w:pPr>
    <w:r w:rsidRPr="00123815">
      <w:rPr>
        <w:rFonts w:ascii="Arial" w:hAnsi="Arial" w:cs="Arial"/>
        <w:color w:val="A6A6A6" w:themeColor="background1" w:themeShade="A6"/>
        <w:sz w:val="16"/>
      </w:rPr>
      <w:t xml:space="preserve">Seite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PAGE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r w:rsidRPr="00123815">
      <w:rPr>
        <w:rFonts w:ascii="Arial" w:hAnsi="Arial" w:cs="Arial"/>
        <w:color w:val="A6A6A6" w:themeColor="background1" w:themeShade="A6"/>
        <w:sz w:val="16"/>
      </w:rPr>
      <w:t xml:space="preserve"> von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NUMPAGES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423DA5" w14:textId="77777777" w:rsidR="003B729D" w:rsidRDefault="003B729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CCC35A" w14:textId="77777777" w:rsidR="00A54D0F" w:rsidRDefault="00A54D0F" w:rsidP="00D52FF7">
      <w:r>
        <w:separator/>
      </w:r>
    </w:p>
  </w:footnote>
  <w:footnote w:type="continuationSeparator" w:id="0">
    <w:p w14:paraId="743AA429" w14:textId="77777777" w:rsidR="00A54D0F" w:rsidRDefault="00A54D0F" w:rsidP="00D52F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6B51E0" w14:textId="77777777" w:rsidR="003B729D" w:rsidRDefault="003B729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B9911E" w14:textId="31665659" w:rsidR="00056167" w:rsidRDefault="00C349C2" w:rsidP="00056167">
    <w:pPr>
      <w:pStyle w:val="Kopfzeile"/>
      <w:tabs>
        <w:tab w:val="clear" w:pos="4536"/>
        <w:tab w:val="clear" w:pos="9072"/>
        <w:tab w:val="left" w:pos="1820"/>
      </w:tabs>
      <w:rPr>
        <w:rFonts w:ascii="Arial" w:hAnsi="Arial" w:cs="Arial"/>
      </w:rPr>
    </w:pPr>
    <w:r>
      <w:rPr>
        <w:rFonts w:ascii="Arial" w:hAnsi="Arial" w:cs="Arial"/>
        <w:noProof/>
        <w:sz w:val="32"/>
        <w:lang w:val="it-IT"/>
      </w:rPr>
      <w:drawing>
        <wp:anchor distT="0" distB="0" distL="114300" distR="114300" simplePos="0" relativeHeight="251660288" behindDoc="1" locked="0" layoutInCell="1" allowOverlap="1" wp14:anchorId="41F99F1B" wp14:editId="6D5CD1E6">
          <wp:simplePos x="0" y="0"/>
          <wp:positionH relativeFrom="page">
            <wp:align>left</wp:align>
          </wp:positionH>
          <wp:positionV relativeFrom="paragraph">
            <wp:posOffset>-450215</wp:posOffset>
          </wp:positionV>
          <wp:extent cx="7543800" cy="1393158"/>
          <wp:effectExtent l="0" t="0" r="0" b="0"/>
          <wp:wrapNone/>
          <wp:docPr id="308593540" name="Grafik 3085935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2421" cy="140952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09980C" w14:textId="35EE7541" w:rsidR="00056167" w:rsidRDefault="00AC36BF" w:rsidP="00AC36BF">
    <w:pPr>
      <w:pStyle w:val="Kopfzeile"/>
      <w:tabs>
        <w:tab w:val="clear" w:pos="4536"/>
        <w:tab w:val="clear" w:pos="9072"/>
        <w:tab w:val="left" w:pos="1440"/>
      </w:tabs>
      <w:rPr>
        <w:rFonts w:ascii="Arial" w:hAnsi="Arial" w:cs="Arial"/>
      </w:rPr>
    </w:pPr>
    <w:r>
      <w:rPr>
        <w:rFonts w:ascii="Arial" w:hAnsi="Arial" w:cs="Arial"/>
      </w:rPr>
      <w:tab/>
    </w:r>
  </w:p>
  <w:p w14:paraId="15354BE8" w14:textId="344852A0" w:rsidR="00056167" w:rsidRDefault="00C349C2" w:rsidP="00C349C2">
    <w:pPr>
      <w:pStyle w:val="Kopfzeile"/>
      <w:tabs>
        <w:tab w:val="clear" w:pos="4536"/>
        <w:tab w:val="clear" w:pos="9072"/>
        <w:tab w:val="left" w:pos="6570"/>
      </w:tabs>
      <w:rPr>
        <w:rFonts w:ascii="Arial" w:hAnsi="Arial" w:cs="Arial"/>
      </w:rPr>
    </w:pPr>
    <w:r>
      <w:rPr>
        <w:rFonts w:ascii="Arial" w:hAnsi="Arial" w:cs="Arial"/>
      </w:rPr>
      <w:tab/>
    </w:r>
  </w:p>
  <w:p w14:paraId="578D5743" w14:textId="5FBED26E" w:rsidR="00C349C2" w:rsidRDefault="00C349C2" w:rsidP="009C5D47">
    <w:pPr>
      <w:pStyle w:val="Kopfzeile"/>
      <w:tabs>
        <w:tab w:val="clear" w:pos="4536"/>
        <w:tab w:val="clear" w:pos="9072"/>
        <w:tab w:val="left" w:pos="1820"/>
      </w:tabs>
      <w:spacing w:line="60" w:lineRule="exact"/>
      <w:rPr>
        <w:rFonts w:ascii="Arial" w:hAnsi="Arial" w:cs="Arial"/>
      </w:rPr>
    </w:pPr>
    <w:r>
      <w:rPr>
        <w:rFonts w:ascii="Arial" w:hAnsi="Arial" w:cs="Arial"/>
      </w:rPr>
      <w:t xml:space="preserve">    </w:t>
    </w:r>
  </w:p>
  <w:p w14:paraId="6D7F580F" w14:textId="2B168616" w:rsidR="00056167" w:rsidRDefault="00056167" w:rsidP="00056167">
    <w:pPr>
      <w:pStyle w:val="Kopfzeile"/>
      <w:tabs>
        <w:tab w:val="clear" w:pos="4536"/>
        <w:tab w:val="clear" w:pos="9072"/>
        <w:tab w:val="left" w:pos="1820"/>
      </w:tabs>
      <w:rPr>
        <w:rFonts w:ascii="Arial" w:hAnsi="Arial" w:cs="Arial"/>
      </w:rPr>
    </w:pPr>
    <w:proofErr w:type="spellStart"/>
    <w:r>
      <w:rPr>
        <w:rFonts w:ascii="Arial" w:hAnsi="Arial" w:cs="Arial"/>
      </w:rPr>
      <w:t>Rehau</w:t>
    </w:r>
    <w:proofErr w:type="spellEnd"/>
    <w:r>
      <w:rPr>
        <w:rFonts w:ascii="Arial" w:hAnsi="Arial" w:cs="Arial"/>
      </w:rPr>
      <w:t xml:space="preserve">, </w:t>
    </w:r>
    <w:r w:rsidR="003B729D">
      <w:rPr>
        <w:rFonts w:ascii="Arial" w:hAnsi="Arial" w:cs="Arial"/>
      </w:rPr>
      <w:t xml:space="preserve">August </w:t>
    </w:r>
    <w:r w:rsidR="00E22333">
      <w:rPr>
        <w:rFonts w:ascii="Arial" w:hAnsi="Arial" w:cs="Arial"/>
      </w:rPr>
      <w:t>202</w:t>
    </w:r>
    <w:r w:rsidR="00DE3BEF">
      <w:rPr>
        <w:rFonts w:ascii="Arial" w:hAnsi="Arial" w:cs="Arial"/>
      </w:rPr>
      <w:t>4</w:t>
    </w:r>
  </w:p>
  <w:p w14:paraId="549B2A5E" w14:textId="77777777" w:rsidR="00056167" w:rsidRDefault="00056167">
    <w:pPr>
      <w:pStyle w:val="Kopfzeile"/>
      <w:rPr>
        <w:rFonts w:ascii="Arial" w:hAnsi="Arial" w:cs="Arial"/>
      </w:rPr>
    </w:pPr>
  </w:p>
  <w:p w14:paraId="59F9D09A" w14:textId="38F3FF19" w:rsidR="00EA4ACE" w:rsidRDefault="00EA4ACE">
    <w:pPr>
      <w:pStyle w:val="Kopfzeile"/>
      <w:rPr>
        <w:rFonts w:ascii="Arial" w:hAnsi="Arial"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41A126" w14:textId="77777777" w:rsidR="003B729D" w:rsidRDefault="003B729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E93425"/>
    <w:multiLevelType w:val="hybridMultilevel"/>
    <w:tmpl w:val="3B826A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B770B18"/>
    <w:multiLevelType w:val="hybridMultilevel"/>
    <w:tmpl w:val="AF606E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7541452"/>
    <w:multiLevelType w:val="hybridMultilevel"/>
    <w:tmpl w:val="A1606EA2"/>
    <w:lvl w:ilvl="0" w:tplc="861665F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574471A"/>
    <w:multiLevelType w:val="hybridMultilevel"/>
    <w:tmpl w:val="035EA44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1499467164">
    <w:abstractNumId w:val="0"/>
  </w:num>
  <w:num w:numId="2" w16cid:durableId="2066250032">
    <w:abstractNumId w:val="1"/>
  </w:num>
  <w:num w:numId="3" w16cid:durableId="785853460">
    <w:abstractNumId w:val="2"/>
  </w:num>
  <w:num w:numId="4" w16cid:durableId="18635180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C5B"/>
    <w:rsid w:val="000028D2"/>
    <w:rsid w:val="00002E18"/>
    <w:rsid w:val="000147ED"/>
    <w:rsid w:val="000306A9"/>
    <w:rsid w:val="00042727"/>
    <w:rsid w:val="00044BCB"/>
    <w:rsid w:val="00056167"/>
    <w:rsid w:val="00060BC4"/>
    <w:rsid w:val="00062629"/>
    <w:rsid w:val="00064CE6"/>
    <w:rsid w:val="000677D7"/>
    <w:rsid w:val="00072172"/>
    <w:rsid w:val="00076FE6"/>
    <w:rsid w:val="00080CA8"/>
    <w:rsid w:val="00085551"/>
    <w:rsid w:val="000A23F6"/>
    <w:rsid w:val="000A4409"/>
    <w:rsid w:val="000A527D"/>
    <w:rsid w:val="000A6FB1"/>
    <w:rsid w:val="000B23EF"/>
    <w:rsid w:val="000C2B7C"/>
    <w:rsid w:val="000C559E"/>
    <w:rsid w:val="000D26DA"/>
    <w:rsid w:val="000D27A2"/>
    <w:rsid w:val="000E58B9"/>
    <w:rsid w:val="000F14A4"/>
    <w:rsid w:val="000F6E81"/>
    <w:rsid w:val="000F77A3"/>
    <w:rsid w:val="00103AA4"/>
    <w:rsid w:val="00107431"/>
    <w:rsid w:val="00115807"/>
    <w:rsid w:val="00123815"/>
    <w:rsid w:val="0013140D"/>
    <w:rsid w:val="00133A37"/>
    <w:rsid w:val="0013787B"/>
    <w:rsid w:val="00137FE0"/>
    <w:rsid w:val="0015277D"/>
    <w:rsid w:val="00154757"/>
    <w:rsid w:val="00155270"/>
    <w:rsid w:val="00157050"/>
    <w:rsid w:val="00160915"/>
    <w:rsid w:val="00160EDB"/>
    <w:rsid w:val="001651E0"/>
    <w:rsid w:val="001662CB"/>
    <w:rsid w:val="00172B9E"/>
    <w:rsid w:val="00174574"/>
    <w:rsid w:val="00182B58"/>
    <w:rsid w:val="00182F4E"/>
    <w:rsid w:val="00191721"/>
    <w:rsid w:val="00196946"/>
    <w:rsid w:val="001A2DE8"/>
    <w:rsid w:val="001A311E"/>
    <w:rsid w:val="001A49BD"/>
    <w:rsid w:val="001A6AA2"/>
    <w:rsid w:val="001B3C93"/>
    <w:rsid w:val="001B4400"/>
    <w:rsid w:val="001B5197"/>
    <w:rsid w:val="001B5C56"/>
    <w:rsid w:val="001C0E04"/>
    <w:rsid w:val="001D0D1F"/>
    <w:rsid w:val="001D224F"/>
    <w:rsid w:val="001E14A6"/>
    <w:rsid w:val="001E31F0"/>
    <w:rsid w:val="001E654C"/>
    <w:rsid w:val="001F06ED"/>
    <w:rsid w:val="001F6D1A"/>
    <w:rsid w:val="001F7106"/>
    <w:rsid w:val="002001B5"/>
    <w:rsid w:val="00214950"/>
    <w:rsid w:val="00215F11"/>
    <w:rsid w:val="002168EE"/>
    <w:rsid w:val="002209BF"/>
    <w:rsid w:val="00224D18"/>
    <w:rsid w:val="00233A1B"/>
    <w:rsid w:val="00235F95"/>
    <w:rsid w:val="002368C7"/>
    <w:rsid w:val="002477B1"/>
    <w:rsid w:val="00253CB6"/>
    <w:rsid w:val="00256BC5"/>
    <w:rsid w:val="00260A16"/>
    <w:rsid w:val="00262466"/>
    <w:rsid w:val="00263E2E"/>
    <w:rsid w:val="0026560F"/>
    <w:rsid w:val="00273D54"/>
    <w:rsid w:val="00277DCC"/>
    <w:rsid w:val="00280290"/>
    <w:rsid w:val="002825A7"/>
    <w:rsid w:val="00297544"/>
    <w:rsid w:val="00297D1B"/>
    <w:rsid w:val="00297F1E"/>
    <w:rsid w:val="002A24DC"/>
    <w:rsid w:val="002A27EA"/>
    <w:rsid w:val="002A373B"/>
    <w:rsid w:val="002B1DC2"/>
    <w:rsid w:val="002B2607"/>
    <w:rsid w:val="002B35BD"/>
    <w:rsid w:val="002B378A"/>
    <w:rsid w:val="002C1A81"/>
    <w:rsid w:val="002D344C"/>
    <w:rsid w:val="002D3769"/>
    <w:rsid w:val="002D5624"/>
    <w:rsid w:val="002D56C6"/>
    <w:rsid w:val="002E5AA1"/>
    <w:rsid w:val="002E6C9F"/>
    <w:rsid w:val="00301D00"/>
    <w:rsid w:val="00302D48"/>
    <w:rsid w:val="0031318F"/>
    <w:rsid w:val="003213BA"/>
    <w:rsid w:val="003234CE"/>
    <w:rsid w:val="003274D7"/>
    <w:rsid w:val="003312A7"/>
    <w:rsid w:val="0033736C"/>
    <w:rsid w:val="003411CB"/>
    <w:rsid w:val="00342F02"/>
    <w:rsid w:val="00345495"/>
    <w:rsid w:val="00347440"/>
    <w:rsid w:val="00350577"/>
    <w:rsid w:val="00354558"/>
    <w:rsid w:val="00365D3F"/>
    <w:rsid w:val="0036719A"/>
    <w:rsid w:val="003746A2"/>
    <w:rsid w:val="00380D90"/>
    <w:rsid w:val="00382F90"/>
    <w:rsid w:val="00384B77"/>
    <w:rsid w:val="00387BA3"/>
    <w:rsid w:val="00390FA8"/>
    <w:rsid w:val="00396760"/>
    <w:rsid w:val="003A1A79"/>
    <w:rsid w:val="003A750D"/>
    <w:rsid w:val="003A7B55"/>
    <w:rsid w:val="003A7C31"/>
    <w:rsid w:val="003B2902"/>
    <w:rsid w:val="003B49E4"/>
    <w:rsid w:val="003B4AAB"/>
    <w:rsid w:val="003B571A"/>
    <w:rsid w:val="003B65B0"/>
    <w:rsid w:val="003B729D"/>
    <w:rsid w:val="003C17EA"/>
    <w:rsid w:val="003C647D"/>
    <w:rsid w:val="003C73D2"/>
    <w:rsid w:val="00401883"/>
    <w:rsid w:val="00402BDE"/>
    <w:rsid w:val="00402E38"/>
    <w:rsid w:val="0040391C"/>
    <w:rsid w:val="004059F9"/>
    <w:rsid w:val="004067DD"/>
    <w:rsid w:val="00407520"/>
    <w:rsid w:val="00411068"/>
    <w:rsid w:val="00423556"/>
    <w:rsid w:val="004353BF"/>
    <w:rsid w:val="004366F4"/>
    <w:rsid w:val="00440242"/>
    <w:rsid w:val="0044025A"/>
    <w:rsid w:val="004402B2"/>
    <w:rsid w:val="00447F47"/>
    <w:rsid w:val="00455774"/>
    <w:rsid w:val="0046080D"/>
    <w:rsid w:val="00460D05"/>
    <w:rsid w:val="004664EE"/>
    <w:rsid w:val="00474C52"/>
    <w:rsid w:val="00477FA1"/>
    <w:rsid w:val="00482041"/>
    <w:rsid w:val="0048287D"/>
    <w:rsid w:val="004837B3"/>
    <w:rsid w:val="00483EBD"/>
    <w:rsid w:val="004843F3"/>
    <w:rsid w:val="00491C64"/>
    <w:rsid w:val="00491FDB"/>
    <w:rsid w:val="004921D1"/>
    <w:rsid w:val="00497177"/>
    <w:rsid w:val="004A4455"/>
    <w:rsid w:val="004B050F"/>
    <w:rsid w:val="004B2951"/>
    <w:rsid w:val="004B340A"/>
    <w:rsid w:val="004C2728"/>
    <w:rsid w:val="004C4972"/>
    <w:rsid w:val="004C7004"/>
    <w:rsid w:val="004C76A8"/>
    <w:rsid w:val="004D2E47"/>
    <w:rsid w:val="004E079E"/>
    <w:rsid w:val="004E0AC9"/>
    <w:rsid w:val="004E1977"/>
    <w:rsid w:val="004E49C1"/>
    <w:rsid w:val="004E598E"/>
    <w:rsid w:val="004F2009"/>
    <w:rsid w:val="004F2268"/>
    <w:rsid w:val="004F596F"/>
    <w:rsid w:val="00500234"/>
    <w:rsid w:val="005075C4"/>
    <w:rsid w:val="005115F9"/>
    <w:rsid w:val="00521744"/>
    <w:rsid w:val="00524852"/>
    <w:rsid w:val="0052597E"/>
    <w:rsid w:val="005363AE"/>
    <w:rsid w:val="00540BA3"/>
    <w:rsid w:val="00547C81"/>
    <w:rsid w:val="00557B1E"/>
    <w:rsid w:val="005620EB"/>
    <w:rsid w:val="00573478"/>
    <w:rsid w:val="0058298C"/>
    <w:rsid w:val="00584198"/>
    <w:rsid w:val="00590732"/>
    <w:rsid w:val="00594740"/>
    <w:rsid w:val="00594A52"/>
    <w:rsid w:val="0059530D"/>
    <w:rsid w:val="005961C2"/>
    <w:rsid w:val="005A3599"/>
    <w:rsid w:val="005B1218"/>
    <w:rsid w:val="005B1F75"/>
    <w:rsid w:val="005B2938"/>
    <w:rsid w:val="005B486E"/>
    <w:rsid w:val="005B50F9"/>
    <w:rsid w:val="005B54D3"/>
    <w:rsid w:val="005C0943"/>
    <w:rsid w:val="005C5E2E"/>
    <w:rsid w:val="005C781B"/>
    <w:rsid w:val="005C7F11"/>
    <w:rsid w:val="005D1EAE"/>
    <w:rsid w:val="005D4B5D"/>
    <w:rsid w:val="005D4F98"/>
    <w:rsid w:val="005D57E4"/>
    <w:rsid w:val="005D6975"/>
    <w:rsid w:val="005D7110"/>
    <w:rsid w:val="005D719D"/>
    <w:rsid w:val="005E7EE0"/>
    <w:rsid w:val="005F63DB"/>
    <w:rsid w:val="006025E9"/>
    <w:rsid w:val="00604AD7"/>
    <w:rsid w:val="00606173"/>
    <w:rsid w:val="0061372F"/>
    <w:rsid w:val="00620C52"/>
    <w:rsid w:val="006236DC"/>
    <w:rsid w:val="006260B5"/>
    <w:rsid w:val="00630BD9"/>
    <w:rsid w:val="00632818"/>
    <w:rsid w:val="00634549"/>
    <w:rsid w:val="006602B8"/>
    <w:rsid w:val="00661266"/>
    <w:rsid w:val="00661C3E"/>
    <w:rsid w:val="0066677C"/>
    <w:rsid w:val="006707DF"/>
    <w:rsid w:val="00672C26"/>
    <w:rsid w:val="006876EE"/>
    <w:rsid w:val="006905D0"/>
    <w:rsid w:val="006937FD"/>
    <w:rsid w:val="006A646D"/>
    <w:rsid w:val="006B4902"/>
    <w:rsid w:val="006B5296"/>
    <w:rsid w:val="006B6879"/>
    <w:rsid w:val="006C2043"/>
    <w:rsid w:val="006C32FE"/>
    <w:rsid w:val="006C7C4D"/>
    <w:rsid w:val="006D0853"/>
    <w:rsid w:val="006D7B00"/>
    <w:rsid w:val="006E1D63"/>
    <w:rsid w:val="006E234D"/>
    <w:rsid w:val="006E2AC7"/>
    <w:rsid w:val="006F3766"/>
    <w:rsid w:val="006F42C0"/>
    <w:rsid w:val="006F582B"/>
    <w:rsid w:val="006F609F"/>
    <w:rsid w:val="007038E4"/>
    <w:rsid w:val="00716242"/>
    <w:rsid w:val="007215FB"/>
    <w:rsid w:val="00724A6B"/>
    <w:rsid w:val="00731591"/>
    <w:rsid w:val="00742EFB"/>
    <w:rsid w:val="00744DD2"/>
    <w:rsid w:val="00750331"/>
    <w:rsid w:val="00751907"/>
    <w:rsid w:val="00753C46"/>
    <w:rsid w:val="00755CED"/>
    <w:rsid w:val="00755E6A"/>
    <w:rsid w:val="00761767"/>
    <w:rsid w:val="00764350"/>
    <w:rsid w:val="00766693"/>
    <w:rsid w:val="00772A6A"/>
    <w:rsid w:val="00773D09"/>
    <w:rsid w:val="0078222F"/>
    <w:rsid w:val="00783661"/>
    <w:rsid w:val="0079159D"/>
    <w:rsid w:val="00793BD5"/>
    <w:rsid w:val="00795D07"/>
    <w:rsid w:val="0079649D"/>
    <w:rsid w:val="007B1865"/>
    <w:rsid w:val="007C164D"/>
    <w:rsid w:val="007C4273"/>
    <w:rsid w:val="007C6052"/>
    <w:rsid w:val="007D677D"/>
    <w:rsid w:val="007D7188"/>
    <w:rsid w:val="007E0C13"/>
    <w:rsid w:val="007E0D90"/>
    <w:rsid w:val="007E3BF0"/>
    <w:rsid w:val="007F5A12"/>
    <w:rsid w:val="00800556"/>
    <w:rsid w:val="0080329E"/>
    <w:rsid w:val="008051B0"/>
    <w:rsid w:val="008158AF"/>
    <w:rsid w:val="00815E7C"/>
    <w:rsid w:val="00820876"/>
    <w:rsid w:val="00821E15"/>
    <w:rsid w:val="0082260B"/>
    <w:rsid w:val="00824079"/>
    <w:rsid w:val="00824B49"/>
    <w:rsid w:val="00830831"/>
    <w:rsid w:val="00831304"/>
    <w:rsid w:val="00842D74"/>
    <w:rsid w:val="00844B1B"/>
    <w:rsid w:val="00845E4E"/>
    <w:rsid w:val="00847296"/>
    <w:rsid w:val="008523D1"/>
    <w:rsid w:val="00862A43"/>
    <w:rsid w:val="0086446A"/>
    <w:rsid w:val="00866D2C"/>
    <w:rsid w:val="00867768"/>
    <w:rsid w:val="00874044"/>
    <w:rsid w:val="0087581D"/>
    <w:rsid w:val="00883276"/>
    <w:rsid w:val="00885B0B"/>
    <w:rsid w:val="00885C8A"/>
    <w:rsid w:val="0089677C"/>
    <w:rsid w:val="008B3D98"/>
    <w:rsid w:val="008D0BD1"/>
    <w:rsid w:val="008D172E"/>
    <w:rsid w:val="008D58B4"/>
    <w:rsid w:val="008D648B"/>
    <w:rsid w:val="008D6A0C"/>
    <w:rsid w:val="008E220A"/>
    <w:rsid w:val="008E3292"/>
    <w:rsid w:val="008E5861"/>
    <w:rsid w:val="008E66E4"/>
    <w:rsid w:val="008E6F6A"/>
    <w:rsid w:val="008E7967"/>
    <w:rsid w:val="008E7F07"/>
    <w:rsid w:val="008F77FC"/>
    <w:rsid w:val="00900115"/>
    <w:rsid w:val="009014C0"/>
    <w:rsid w:val="009107C6"/>
    <w:rsid w:val="00913128"/>
    <w:rsid w:val="009225A7"/>
    <w:rsid w:val="0092338E"/>
    <w:rsid w:val="0092425A"/>
    <w:rsid w:val="009242B2"/>
    <w:rsid w:val="00925760"/>
    <w:rsid w:val="00930C5B"/>
    <w:rsid w:val="00936882"/>
    <w:rsid w:val="00937614"/>
    <w:rsid w:val="009518A3"/>
    <w:rsid w:val="0095295C"/>
    <w:rsid w:val="00955805"/>
    <w:rsid w:val="00971DF7"/>
    <w:rsid w:val="00972419"/>
    <w:rsid w:val="00972EAE"/>
    <w:rsid w:val="00973E2F"/>
    <w:rsid w:val="00975A39"/>
    <w:rsid w:val="009760A1"/>
    <w:rsid w:val="00976B22"/>
    <w:rsid w:val="00982081"/>
    <w:rsid w:val="00987BC5"/>
    <w:rsid w:val="00991C21"/>
    <w:rsid w:val="009942B7"/>
    <w:rsid w:val="009A240E"/>
    <w:rsid w:val="009A3CEE"/>
    <w:rsid w:val="009A7A19"/>
    <w:rsid w:val="009B6B27"/>
    <w:rsid w:val="009B7157"/>
    <w:rsid w:val="009C077B"/>
    <w:rsid w:val="009C2D61"/>
    <w:rsid w:val="009C5D47"/>
    <w:rsid w:val="009C6D6D"/>
    <w:rsid w:val="009C78F4"/>
    <w:rsid w:val="009D057A"/>
    <w:rsid w:val="009D1176"/>
    <w:rsid w:val="009D310B"/>
    <w:rsid w:val="009D61FE"/>
    <w:rsid w:val="009D65D7"/>
    <w:rsid w:val="009E0D1F"/>
    <w:rsid w:val="009E3313"/>
    <w:rsid w:val="009E60D8"/>
    <w:rsid w:val="009E6283"/>
    <w:rsid w:val="009E6D88"/>
    <w:rsid w:val="009F3F74"/>
    <w:rsid w:val="009F7C7C"/>
    <w:rsid w:val="00A021E8"/>
    <w:rsid w:val="00A02584"/>
    <w:rsid w:val="00A0355E"/>
    <w:rsid w:val="00A10873"/>
    <w:rsid w:val="00A14256"/>
    <w:rsid w:val="00A2094F"/>
    <w:rsid w:val="00A21BA1"/>
    <w:rsid w:val="00A23B2B"/>
    <w:rsid w:val="00A246BC"/>
    <w:rsid w:val="00A31F9C"/>
    <w:rsid w:val="00A465DA"/>
    <w:rsid w:val="00A46C13"/>
    <w:rsid w:val="00A46FC6"/>
    <w:rsid w:val="00A474A8"/>
    <w:rsid w:val="00A476A6"/>
    <w:rsid w:val="00A511A9"/>
    <w:rsid w:val="00A54D0F"/>
    <w:rsid w:val="00A5548F"/>
    <w:rsid w:val="00A645DD"/>
    <w:rsid w:val="00A64B78"/>
    <w:rsid w:val="00A65D28"/>
    <w:rsid w:val="00A73EDE"/>
    <w:rsid w:val="00A740FB"/>
    <w:rsid w:val="00A74498"/>
    <w:rsid w:val="00A81808"/>
    <w:rsid w:val="00A8284B"/>
    <w:rsid w:val="00A849C7"/>
    <w:rsid w:val="00A87ADE"/>
    <w:rsid w:val="00A95985"/>
    <w:rsid w:val="00A97A2E"/>
    <w:rsid w:val="00A97D5A"/>
    <w:rsid w:val="00A97F61"/>
    <w:rsid w:val="00AA30DD"/>
    <w:rsid w:val="00AB2ED5"/>
    <w:rsid w:val="00AB454D"/>
    <w:rsid w:val="00AC0148"/>
    <w:rsid w:val="00AC19F6"/>
    <w:rsid w:val="00AC36BF"/>
    <w:rsid w:val="00AD181B"/>
    <w:rsid w:val="00AD2CD2"/>
    <w:rsid w:val="00AD5A2B"/>
    <w:rsid w:val="00AD7EAE"/>
    <w:rsid w:val="00AE0976"/>
    <w:rsid w:val="00AE2AD6"/>
    <w:rsid w:val="00B01FDC"/>
    <w:rsid w:val="00B126D9"/>
    <w:rsid w:val="00B13199"/>
    <w:rsid w:val="00B15ED4"/>
    <w:rsid w:val="00B2015D"/>
    <w:rsid w:val="00B213D6"/>
    <w:rsid w:val="00B25728"/>
    <w:rsid w:val="00B26CA8"/>
    <w:rsid w:val="00B339BD"/>
    <w:rsid w:val="00B34DE5"/>
    <w:rsid w:val="00B362C6"/>
    <w:rsid w:val="00B40F5A"/>
    <w:rsid w:val="00B447A0"/>
    <w:rsid w:val="00B456B8"/>
    <w:rsid w:val="00B46668"/>
    <w:rsid w:val="00B50FC1"/>
    <w:rsid w:val="00B51434"/>
    <w:rsid w:val="00B51FDD"/>
    <w:rsid w:val="00B53882"/>
    <w:rsid w:val="00B56E45"/>
    <w:rsid w:val="00B67E12"/>
    <w:rsid w:val="00B91DA1"/>
    <w:rsid w:val="00B96AA0"/>
    <w:rsid w:val="00BB47EB"/>
    <w:rsid w:val="00BB7A47"/>
    <w:rsid w:val="00BC09D4"/>
    <w:rsid w:val="00BC6755"/>
    <w:rsid w:val="00BD1638"/>
    <w:rsid w:val="00BD4B20"/>
    <w:rsid w:val="00BD5ACF"/>
    <w:rsid w:val="00BD6FFC"/>
    <w:rsid w:val="00BD7388"/>
    <w:rsid w:val="00BE2573"/>
    <w:rsid w:val="00BE77D0"/>
    <w:rsid w:val="00BF2589"/>
    <w:rsid w:val="00BF60E7"/>
    <w:rsid w:val="00C007E9"/>
    <w:rsid w:val="00C04799"/>
    <w:rsid w:val="00C2405C"/>
    <w:rsid w:val="00C30AAF"/>
    <w:rsid w:val="00C349C2"/>
    <w:rsid w:val="00C42648"/>
    <w:rsid w:val="00C472A9"/>
    <w:rsid w:val="00C50810"/>
    <w:rsid w:val="00C52FA3"/>
    <w:rsid w:val="00C5783A"/>
    <w:rsid w:val="00C57954"/>
    <w:rsid w:val="00C630E6"/>
    <w:rsid w:val="00C64692"/>
    <w:rsid w:val="00C6729F"/>
    <w:rsid w:val="00C67803"/>
    <w:rsid w:val="00C72963"/>
    <w:rsid w:val="00C73668"/>
    <w:rsid w:val="00C816E8"/>
    <w:rsid w:val="00C841F9"/>
    <w:rsid w:val="00C94BE4"/>
    <w:rsid w:val="00CA08F2"/>
    <w:rsid w:val="00CB1CC7"/>
    <w:rsid w:val="00CB41B6"/>
    <w:rsid w:val="00CB553C"/>
    <w:rsid w:val="00CB6BB9"/>
    <w:rsid w:val="00CB6D8B"/>
    <w:rsid w:val="00CB7568"/>
    <w:rsid w:val="00CC012A"/>
    <w:rsid w:val="00CD16BC"/>
    <w:rsid w:val="00CD3F3A"/>
    <w:rsid w:val="00CE0D56"/>
    <w:rsid w:val="00CF154E"/>
    <w:rsid w:val="00CF1DB2"/>
    <w:rsid w:val="00CF6903"/>
    <w:rsid w:val="00D11F99"/>
    <w:rsid w:val="00D1701D"/>
    <w:rsid w:val="00D175D4"/>
    <w:rsid w:val="00D213FC"/>
    <w:rsid w:val="00D21E31"/>
    <w:rsid w:val="00D319B3"/>
    <w:rsid w:val="00D32787"/>
    <w:rsid w:val="00D336D8"/>
    <w:rsid w:val="00D352EE"/>
    <w:rsid w:val="00D35DDE"/>
    <w:rsid w:val="00D4181B"/>
    <w:rsid w:val="00D507EF"/>
    <w:rsid w:val="00D52FF7"/>
    <w:rsid w:val="00D5384B"/>
    <w:rsid w:val="00D61A44"/>
    <w:rsid w:val="00D65333"/>
    <w:rsid w:val="00D67593"/>
    <w:rsid w:val="00D746E3"/>
    <w:rsid w:val="00D75C2D"/>
    <w:rsid w:val="00D861BD"/>
    <w:rsid w:val="00D9247C"/>
    <w:rsid w:val="00D96EB7"/>
    <w:rsid w:val="00DA5C0A"/>
    <w:rsid w:val="00DB0ADE"/>
    <w:rsid w:val="00DB104A"/>
    <w:rsid w:val="00DB3D05"/>
    <w:rsid w:val="00DB40B6"/>
    <w:rsid w:val="00DB5C6D"/>
    <w:rsid w:val="00DC7F37"/>
    <w:rsid w:val="00DD1675"/>
    <w:rsid w:val="00DE0358"/>
    <w:rsid w:val="00DE314F"/>
    <w:rsid w:val="00DE3BEF"/>
    <w:rsid w:val="00DE56B4"/>
    <w:rsid w:val="00DE60AD"/>
    <w:rsid w:val="00DE71A6"/>
    <w:rsid w:val="00DF425D"/>
    <w:rsid w:val="00DF45A9"/>
    <w:rsid w:val="00DF494F"/>
    <w:rsid w:val="00DF59D8"/>
    <w:rsid w:val="00DF747C"/>
    <w:rsid w:val="00E0077A"/>
    <w:rsid w:val="00E065A0"/>
    <w:rsid w:val="00E06F6B"/>
    <w:rsid w:val="00E130AE"/>
    <w:rsid w:val="00E16486"/>
    <w:rsid w:val="00E22333"/>
    <w:rsid w:val="00E22A06"/>
    <w:rsid w:val="00E23AC9"/>
    <w:rsid w:val="00E23E62"/>
    <w:rsid w:val="00E23E6D"/>
    <w:rsid w:val="00E246FE"/>
    <w:rsid w:val="00E25423"/>
    <w:rsid w:val="00E25DBA"/>
    <w:rsid w:val="00E27064"/>
    <w:rsid w:val="00E3042A"/>
    <w:rsid w:val="00E3316C"/>
    <w:rsid w:val="00E440DA"/>
    <w:rsid w:val="00E4463B"/>
    <w:rsid w:val="00E457DA"/>
    <w:rsid w:val="00E608B6"/>
    <w:rsid w:val="00E621EA"/>
    <w:rsid w:val="00E64C32"/>
    <w:rsid w:val="00E65C50"/>
    <w:rsid w:val="00E7003F"/>
    <w:rsid w:val="00E710A4"/>
    <w:rsid w:val="00E724E6"/>
    <w:rsid w:val="00E72FAA"/>
    <w:rsid w:val="00E73B03"/>
    <w:rsid w:val="00E73CA4"/>
    <w:rsid w:val="00E85DA4"/>
    <w:rsid w:val="00E92649"/>
    <w:rsid w:val="00EA32C7"/>
    <w:rsid w:val="00EA4ACE"/>
    <w:rsid w:val="00EA6F9F"/>
    <w:rsid w:val="00EA792B"/>
    <w:rsid w:val="00EB4031"/>
    <w:rsid w:val="00EB5BFF"/>
    <w:rsid w:val="00EC265D"/>
    <w:rsid w:val="00ED1D2F"/>
    <w:rsid w:val="00ED1ECA"/>
    <w:rsid w:val="00ED254D"/>
    <w:rsid w:val="00ED444D"/>
    <w:rsid w:val="00EE2D68"/>
    <w:rsid w:val="00EE647D"/>
    <w:rsid w:val="00EF015A"/>
    <w:rsid w:val="00EF419C"/>
    <w:rsid w:val="00EF74DE"/>
    <w:rsid w:val="00F03F45"/>
    <w:rsid w:val="00F06363"/>
    <w:rsid w:val="00F11C67"/>
    <w:rsid w:val="00F15EBA"/>
    <w:rsid w:val="00F178F3"/>
    <w:rsid w:val="00F209EE"/>
    <w:rsid w:val="00F269C2"/>
    <w:rsid w:val="00F40A6A"/>
    <w:rsid w:val="00F44EF5"/>
    <w:rsid w:val="00F53444"/>
    <w:rsid w:val="00F6120D"/>
    <w:rsid w:val="00F65CE8"/>
    <w:rsid w:val="00F703B5"/>
    <w:rsid w:val="00F70511"/>
    <w:rsid w:val="00F766A9"/>
    <w:rsid w:val="00F82E6C"/>
    <w:rsid w:val="00F870A5"/>
    <w:rsid w:val="00F93A77"/>
    <w:rsid w:val="00F96EC7"/>
    <w:rsid w:val="00FA0500"/>
    <w:rsid w:val="00FA2D59"/>
    <w:rsid w:val="00FA63DD"/>
    <w:rsid w:val="00FA71F3"/>
    <w:rsid w:val="00FB3C12"/>
    <w:rsid w:val="00FB6222"/>
    <w:rsid w:val="00FB65F2"/>
    <w:rsid w:val="00FC1840"/>
    <w:rsid w:val="00FC2CA8"/>
    <w:rsid w:val="00FD2D31"/>
    <w:rsid w:val="00FD3593"/>
    <w:rsid w:val="00FD56F8"/>
    <w:rsid w:val="00FE15F6"/>
    <w:rsid w:val="00FF08AC"/>
    <w:rsid w:val="00FF39A3"/>
    <w:rsid w:val="00FF513B"/>
    <w:rsid w:val="4137BA61"/>
    <w:rsid w:val="5E090E1A"/>
    <w:rsid w:val="5F43ABD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1BF182"/>
  <w15:chartTrackingRefBased/>
  <w15:docId w15:val="{9B364A85-C2F1-4920-B830-F5A35BB00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30C5B"/>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30C5B"/>
    <w:pPr>
      <w:tabs>
        <w:tab w:val="center" w:pos="4536"/>
        <w:tab w:val="right" w:pos="9072"/>
      </w:tabs>
    </w:pPr>
  </w:style>
  <w:style w:type="character" w:customStyle="1" w:styleId="KopfzeileZchn">
    <w:name w:val="Kopfzeile Zchn"/>
    <w:basedOn w:val="Absatz-Standardschriftart"/>
    <w:link w:val="Kopfzeile"/>
    <w:rsid w:val="00930C5B"/>
    <w:rPr>
      <w:rFonts w:ascii="Times New Roman" w:eastAsia="Times New Roman" w:hAnsi="Times New Roman" w:cs="Times New Roman"/>
      <w:sz w:val="24"/>
      <w:szCs w:val="24"/>
      <w:lang w:eastAsia="de-DE"/>
    </w:rPr>
  </w:style>
  <w:style w:type="paragraph" w:styleId="Fuzeile">
    <w:name w:val="footer"/>
    <w:basedOn w:val="Standard"/>
    <w:link w:val="FuzeileZchn"/>
    <w:rsid w:val="00930C5B"/>
    <w:pPr>
      <w:tabs>
        <w:tab w:val="center" w:pos="4536"/>
        <w:tab w:val="right" w:pos="9072"/>
      </w:tabs>
    </w:pPr>
  </w:style>
  <w:style w:type="character" w:customStyle="1" w:styleId="FuzeileZchn">
    <w:name w:val="Fußzeile Zchn"/>
    <w:basedOn w:val="Absatz-Standardschriftart"/>
    <w:link w:val="Fuzeile"/>
    <w:rsid w:val="00930C5B"/>
    <w:rPr>
      <w:rFonts w:ascii="Times New Roman" w:eastAsia="Times New Roman" w:hAnsi="Times New Roman" w:cs="Times New Roman"/>
      <w:sz w:val="24"/>
      <w:szCs w:val="24"/>
      <w:lang w:eastAsia="de-DE"/>
    </w:rPr>
  </w:style>
  <w:style w:type="paragraph" w:styleId="Textkrper">
    <w:name w:val="Body Text"/>
    <w:basedOn w:val="Standard"/>
    <w:link w:val="TextkrperZchn"/>
    <w:rsid w:val="00930C5B"/>
    <w:pPr>
      <w:jc w:val="both"/>
    </w:pPr>
    <w:rPr>
      <w:rFonts w:ascii="Arial" w:hAnsi="Arial" w:cs="Arial"/>
      <w:b/>
      <w:bCs/>
      <w:sz w:val="22"/>
    </w:rPr>
  </w:style>
  <w:style w:type="character" w:customStyle="1" w:styleId="TextkrperZchn">
    <w:name w:val="Textkörper Zchn"/>
    <w:basedOn w:val="Absatz-Standardschriftart"/>
    <w:link w:val="Textkrper"/>
    <w:rsid w:val="00930C5B"/>
    <w:rPr>
      <w:rFonts w:ascii="Arial" w:eastAsia="Times New Roman" w:hAnsi="Arial" w:cs="Arial"/>
      <w:b/>
      <w:bCs/>
      <w:szCs w:val="24"/>
      <w:lang w:eastAsia="de-DE"/>
    </w:rPr>
  </w:style>
  <w:style w:type="character" w:styleId="Fett">
    <w:name w:val="Strong"/>
    <w:qFormat/>
    <w:rsid w:val="00930C5B"/>
    <w:rPr>
      <w:b/>
      <w:bCs/>
    </w:rPr>
  </w:style>
  <w:style w:type="character" w:styleId="Hyperlink">
    <w:name w:val="Hyperlink"/>
    <w:basedOn w:val="Absatz-Standardschriftart"/>
    <w:uiPriority w:val="99"/>
    <w:unhideWhenUsed/>
    <w:rsid w:val="002477B1"/>
    <w:rPr>
      <w:color w:val="0563C1" w:themeColor="hyperlink"/>
      <w:u w:val="single"/>
    </w:rPr>
  </w:style>
  <w:style w:type="character" w:styleId="NichtaufgelsteErwhnung">
    <w:name w:val="Unresolved Mention"/>
    <w:basedOn w:val="Absatz-Standardschriftart"/>
    <w:uiPriority w:val="99"/>
    <w:semiHidden/>
    <w:unhideWhenUsed/>
    <w:rsid w:val="002477B1"/>
    <w:rPr>
      <w:color w:val="605E5C"/>
      <w:shd w:val="clear" w:color="auto" w:fill="E1DFDD"/>
    </w:rPr>
  </w:style>
  <w:style w:type="paragraph" w:customStyle="1" w:styleId="Verzeichnis">
    <w:name w:val="Verzeichnis"/>
    <w:basedOn w:val="Standard"/>
    <w:rsid w:val="00EF419C"/>
    <w:pPr>
      <w:suppressLineNumbers/>
      <w:suppressAutoHyphens/>
    </w:pPr>
    <w:rPr>
      <w:rFonts w:cs="Tahoma"/>
      <w:sz w:val="20"/>
      <w:szCs w:val="20"/>
    </w:rPr>
  </w:style>
  <w:style w:type="paragraph" w:customStyle="1" w:styleId="WW-Textkrper21">
    <w:name w:val="WW-Textkörper 21"/>
    <w:basedOn w:val="Standard"/>
    <w:rsid w:val="00EF419C"/>
    <w:pPr>
      <w:suppressAutoHyphens/>
      <w:spacing w:line="400" w:lineRule="exact"/>
      <w:jc w:val="both"/>
    </w:pPr>
    <w:rPr>
      <w:rFonts w:ascii="Arial" w:hAnsi="Arial" w:cs="Arial"/>
      <w:i/>
      <w:sz w:val="20"/>
      <w:szCs w:val="20"/>
    </w:rPr>
  </w:style>
  <w:style w:type="character" w:styleId="Kommentarzeichen">
    <w:name w:val="annotation reference"/>
    <w:basedOn w:val="Absatz-Standardschriftart"/>
    <w:uiPriority w:val="99"/>
    <w:semiHidden/>
    <w:unhideWhenUsed/>
    <w:rsid w:val="00731591"/>
    <w:rPr>
      <w:sz w:val="16"/>
      <w:szCs w:val="16"/>
    </w:rPr>
  </w:style>
  <w:style w:type="paragraph" w:styleId="Kommentartext">
    <w:name w:val="annotation text"/>
    <w:basedOn w:val="Standard"/>
    <w:link w:val="KommentartextZchn"/>
    <w:uiPriority w:val="99"/>
    <w:unhideWhenUsed/>
    <w:rsid w:val="00731591"/>
    <w:rPr>
      <w:sz w:val="20"/>
      <w:szCs w:val="20"/>
    </w:rPr>
  </w:style>
  <w:style w:type="character" w:customStyle="1" w:styleId="KommentartextZchn">
    <w:name w:val="Kommentartext Zchn"/>
    <w:basedOn w:val="Absatz-Standardschriftart"/>
    <w:link w:val="Kommentartext"/>
    <w:uiPriority w:val="99"/>
    <w:rsid w:val="00731591"/>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731591"/>
    <w:rPr>
      <w:b/>
      <w:bCs/>
    </w:rPr>
  </w:style>
  <w:style w:type="character" w:customStyle="1" w:styleId="KommentarthemaZchn">
    <w:name w:val="Kommentarthema Zchn"/>
    <w:basedOn w:val="KommentartextZchn"/>
    <w:link w:val="Kommentarthema"/>
    <w:uiPriority w:val="99"/>
    <w:semiHidden/>
    <w:rsid w:val="00731591"/>
    <w:rPr>
      <w:rFonts w:ascii="Times New Roman" w:eastAsia="Times New Roman" w:hAnsi="Times New Roman" w:cs="Times New Roman"/>
      <w:b/>
      <w:bCs/>
      <w:sz w:val="20"/>
      <w:szCs w:val="20"/>
      <w:lang w:eastAsia="de-DE"/>
    </w:rPr>
  </w:style>
  <w:style w:type="character" w:customStyle="1" w:styleId="cf01">
    <w:name w:val="cf01"/>
    <w:basedOn w:val="Absatz-Standardschriftart"/>
    <w:rsid w:val="00A645DD"/>
    <w:rPr>
      <w:rFonts w:ascii="Segoe UI" w:hAnsi="Segoe UI" w:cs="Segoe UI" w:hint="default"/>
      <w:sz w:val="18"/>
      <w:szCs w:val="18"/>
    </w:rPr>
  </w:style>
  <w:style w:type="paragraph" w:customStyle="1" w:styleId="pf0">
    <w:name w:val="pf0"/>
    <w:basedOn w:val="Standard"/>
    <w:rsid w:val="00A645DD"/>
    <w:pPr>
      <w:spacing w:before="100" w:beforeAutospacing="1" w:after="100" w:afterAutospacing="1"/>
    </w:pPr>
  </w:style>
  <w:style w:type="paragraph" w:styleId="berarbeitung">
    <w:name w:val="Revision"/>
    <w:hidden/>
    <w:uiPriority w:val="99"/>
    <w:semiHidden/>
    <w:rsid w:val="00C2405C"/>
    <w:pPr>
      <w:spacing w:after="0"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6677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54149">
      <w:bodyDiv w:val="1"/>
      <w:marLeft w:val="0"/>
      <w:marRight w:val="0"/>
      <w:marTop w:val="0"/>
      <w:marBottom w:val="0"/>
      <w:divBdr>
        <w:top w:val="none" w:sz="0" w:space="0" w:color="auto"/>
        <w:left w:val="none" w:sz="0" w:space="0" w:color="auto"/>
        <w:bottom w:val="none" w:sz="0" w:space="0" w:color="auto"/>
        <w:right w:val="none" w:sz="0" w:space="0" w:color="auto"/>
      </w:divBdr>
    </w:div>
    <w:div w:id="27534256">
      <w:bodyDiv w:val="1"/>
      <w:marLeft w:val="0"/>
      <w:marRight w:val="0"/>
      <w:marTop w:val="0"/>
      <w:marBottom w:val="0"/>
      <w:divBdr>
        <w:top w:val="none" w:sz="0" w:space="0" w:color="auto"/>
        <w:left w:val="none" w:sz="0" w:space="0" w:color="auto"/>
        <w:bottom w:val="none" w:sz="0" w:space="0" w:color="auto"/>
        <w:right w:val="none" w:sz="0" w:space="0" w:color="auto"/>
      </w:divBdr>
    </w:div>
    <w:div w:id="126901602">
      <w:bodyDiv w:val="1"/>
      <w:marLeft w:val="0"/>
      <w:marRight w:val="0"/>
      <w:marTop w:val="0"/>
      <w:marBottom w:val="0"/>
      <w:divBdr>
        <w:top w:val="none" w:sz="0" w:space="0" w:color="auto"/>
        <w:left w:val="none" w:sz="0" w:space="0" w:color="auto"/>
        <w:bottom w:val="none" w:sz="0" w:space="0" w:color="auto"/>
        <w:right w:val="none" w:sz="0" w:space="0" w:color="auto"/>
      </w:divBdr>
    </w:div>
    <w:div w:id="156313192">
      <w:bodyDiv w:val="1"/>
      <w:marLeft w:val="0"/>
      <w:marRight w:val="0"/>
      <w:marTop w:val="0"/>
      <w:marBottom w:val="0"/>
      <w:divBdr>
        <w:top w:val="none" w:sz="0" w:space="0" w:color="auto"/>
        <w:left w:val="none" w:sz="0" w:space="0" w:color="auto"/>
        <w:bottom w:val="none" w:sz="0" w:space="0" w:color="auto"/>
        <w:right w:val="none" w:sz="0" w:space="0" w:color="auto"/>
      </w:divBdr>
    </w:div>
    <w:div w:id="247273611">
      <w:bodyDiv w:val="1"/>
      <w:marLeft w:val="0"/>
      <w:marRight w:val="0"/>
      <w:marTop w:val="0"/>
      <w:marBottom w:val="0"/>
      <w:divBdr>
        <w:top w:val="none" w:sz="0" w:space="0" w:color="auto"/>
        <w:left w:val="none" w:sz="0" w:space="0" w:color="auto"/>
        <w:bottom w:val="none" w:sz="0" w:space="0" w:color="auto"/>
        <w:right w:val="none" w:sz="0" w:space="0" w:color="auto"/>
      </w:divBdr>
    </w:div>
    <w:div w:id="308636910">
      <w:bodyDiv w:val="1"/>
      <w:marLeft w:val="0"/>
      <w:marRight w:val="0"/>
      <w:marTop w:val="0"/>
      <w:marBottom w:val="0"/>
      <w:divBdr>
        <w:top w:val="none" w:sz="0" w:space="0" w:color="auto"/>
        <w:left w:val="none" w:sz="0" w:space="0" w:color="auto"/>
        <w:bottom w:val="none" w:sz="0" w:space="0" w:color="auto"/>
        <w:right w:val="none" w:sz="0" w:space="0" w:color="auto"/>
      </w:divBdr>
    </w:div>
    <w:div w:id="334959833">
      <w:bodyDiv w:val="1"/>
      <w:marLeft w:val="0"/>
      <w:marRight w:val="0"/>
      <w:marTop w:val="0"/>
      <w:marBottom w:val="0"/>
      <w:divBdr>
        <w:top w:val="none" w:sz="0" w:space="0" w:color="auto"/>
        <w:left w:val="none" w:sz="0" w:space="0" w:color="auto"/>
        <w:bottom w:val="none" w:sz="0" w:space="0" w:color="auto"/>
        <w:right w:val="none" w:sz="0" w:space="0" w:color="auto"/>
      </w:divBdr>
    </w:div>
    <w:div w:id="384335801">
      <w:bodyDiv w:val="1"/>
      <w:marLeft w:val="0"/>
      <w:marRight w:val="0"/>
      <w:marTop w:val="0"/>
      <w:marBottom w:val="0"/>
      <w:divBdr>
        <w:top w:val="none" w:sz="0" w:space="0" w:color="auto"/>
        <w:left w:val="none" w:sz="0" w:space="0" w:color="auto"/>
        <w:bottom w:val="none" w:sz="0" w:space="0" w:color="auto"/>
        <w:right w:val="none" w:sz="0" w:space="0" w:color="auto"/>
      </w:divBdr>
    </w:div>
    <w:div w:id="451945612">
      <w:bodyDiv w:val="1"/>
      <w:marLeft w:val="0"/>
      <w:marRight w:val="0"/>
      <w:marTop w:val="0"/>
      <w:marBottom w:val="0"/>
      <w:divBdr>
        <w:top w:val="none" w:sz="0" w:space="0" w:color="auto"/>
        <w:left w:val="none" w:sz="0" w:space="0" w:color="auto"/>
        <w:bottom w:val="none" w:sz="0" w:space="0" w:color="auto"/>
        <w:right w:val="none" w:sz="0" w:space="0" w:color="auto"/>
      </w:divBdr>
    </w:div>
    <w:div w:id="705909473">
      <w:bodyDiv w:val="1"/>
      <w:marLeft w:val="0"/>
      <w:marRight w:val="0"/>
      <w:marTop w:val="0"/>
      <w:marBottom w:val="0"/>
      <w:divBdr>
        <w:top w:val="none" w:sz="0" w:space="0" w:color="auto"/>
        <w:left w:val="none" w:sz="0" w:space="0" w:color="auto"/>
        <w:bottom w:val="none" w:sz="0" w:space="0" w:color="auto"/>
        <w:right w:val="none" w:sz="0" w:space="0" w:color="auto"/>
      </w:divBdr>
    </w:div>
    <w:div w:id="880753853">
      <w:bodyDiv w:val="1"/>
      <w:marLeft w:val="0"/>
      <w:marRight w:val="0"/>
      <w:marTop w:val="0"/>
      <w:marBottom w:val="0"/>
      <w:divBdr>
        <w:top w:val="none" w:sz="0" w:space="0" w:color="auto"/>
        <w:left w:val="none" w:sz="0" w:space="0" w:color="auto"/>
        <w:bottom w:val="none" w:sz="0" w:space="0" w:color="auto"/>
        <w:right w:val="none" w:sz="0" w:space="0" w:color="auto"/>
      </w:divBdr>
    </w:div>
    <w:div w:id="896932645">
      <w:bodyDiv w:val="1"/>
      <w:marLeft w:val="0"/>
      <w:marRight w:val="0"/>
      <w:marTop w:val="0"/>
      <w:marBottom w:val="0"/>
      <w:divBdr>
        <w:top w:val="none" w:sz="0" w:space="0" w:color="auto"/>
        <w:left w:val="none" w:sz="0" w:space="0" w:color="auto"/>
        <w:bottom w:val="none" w:sz="0" w:space="0" w:color="auto"/>
        <w:right w:val="none" w:sz="0" w:space="0" w:color="auto"/>
      </w:divBdr>
    </w:div>
    <w:div w:id="1112364189">
      <w:bodyDiv w:val="1"/>
      <w:marLeft w:val="0"/>
      <w:marRight w:val="0"/>
      <w:marTop w:val="0"/>
      <w:marBottom w:val="0"/>
      <w:divBdr>
        <w:top w:val="none" w:sz="0" w:space="0" w:color="auto"/>
        <w:left w:val="none" w:sz="0" w:space="0" w:color="auto"/>
        <w:bottom w:val="none" w:sz="0" w:space="0" w:color="auto"/>
        <w:right w:val="none" w:sz="0" w:space="0" w:color="auto"/>
      </w:divBdr>
    </w:div>
    <w:div w:id="1217549947">
      <w:bodyDiv w:val="1"/>
      <w:marLeft w:val="0"/>
      <w:marRight w:val="0"/>
      <w:marTop w:val="0"/>
      <w:marBottom w:val="0"/>
      <w:divBdr>
        <w:top w:val="none" w:sz="0" w:space="0" w:color="auto"/>
        <w:left w:val="none" w:sz="0" w:space="0" w:color="auto"/>
        <w:bottom w:val="none" w:sz="0" w:space="0" w:color="auto"/>
        <w:right w:val="none" w:sz="0" w:space="0" w:color="auto"/>
      </w:divBdr>
    </w:div>
    <w:div w:id="1283154654">
      <w:bodyDiv w:val="1"/>
      <w:marLeft w:val="0"/>
      <w:marRight w:val="0"/>
      <w:marTop w:val="0"/>
      <w:marBottom w:val="0"/>
      <w:divBdr>
        <w:top w:val="none" w:sz="0" w:space="0" w:color="auto"/>
        <w:left w:val="none" w:sz="0" w:space="0" w:color="auto"/>
        <w:bottom w:val="none" w:sz="0" w:space="0" w:color="auto"/>
        <w:right w:val="none" w:sz="0" w:space="0" w:color="auto"/>
      </w:divBdr>
    </w:div>
    <w:div w:id="1304002082">
      <w:bodyDiv w:val="1"/>
      <w:marLeft w:val="0"/>
      <w:marRight w:val="0"/>
      <w:marTop w:val="0"/>
      <w:marBottom w:val="0"/>
      <w:divBdr>
        <w:top w:val="none" w:sz="0" w:space="0" w:color="auto"/>
        <w:left w:val="none" w:sz="0" w:space="0" w:color="auto"/>
        <w:bottom w:val="none" w:sz="0" w:space="0" w:color="auto"/>
        <w:right w:val="none" w:sz="0" w:space="0" w:color="auto"/>
      </w:divBdr>
      <w:divsChild>
        <w:div w:id="1787889511">
          <w:marLeft w:val="0"/>
          <w:marRight w:val="0"/>
          <w:marTop w:val="0"/>
          <w:marBottom w:val="450"/>
          <w:divBdr>
            <w:top w:val="single" w:sz="2" w:space="0" w:color="E5E7EB"/>
            <w:left w:val="single" w:sz="2" w:space="0" w:color="E5E7EB"/>
            <w:bottom w:val="single" w:sz="2" w:space="0" w:color="E5E7EB"/>
            <w:right w:val="single" w:sz="2" w:space="0" w:color="E5E7EB"/>
          </w:divBdr>
        </w:div>
        <w:div w:id="1057360882">
          <w:marLeft w:val="0"/>
          <w:marRight w:val="0"/>
          <w:marTop w:val="0"/>
          <w:marBottom w:val="0"/>
          <w:divBdr>
            <w:top w:val="single" w:sz="2" w:space="0" w:color="E5E7EB"/>
            <w:left w:val="single" w:sz="2" w:space="0" w:color="E5E7EB"/>
            <w:bottom w:val="single" w:sz="2" w:space="0" w:color="E5E7EB"/>
            <w:right w:val="single" w:sz="2" w:space="0" w:color="E5E7EB"/>
          </w:divBdr>
          <w:divsChild>
            <w:div w:id="152257652">
              <w:marLeft w:val="0"/>
              <w:marRight w:val="0"/>
              <w:marTop w:val="0"/>
              <w:marBottom w:val="0"/>
              <w:divBdr>
                <w:top w:val="single" w:sz="2" w:space="0" w:color="EAE9E9"/>
                <w:left w:val="single" w:sz="2" w:space="0" w:color="EAE9E9"/>
                <w:bottom w:val="single" w:sz="2" w:space="0" w:color="EAE9E9"/>
                <w:right w:val="single" w:sz="2" w:space="0" w:color="EAE9E9"/>
              </w:divBdr>
              <w:divsChild>
                <w:div w:id="16933515">
                  <w:marLeft w:val="-330"/>
                  <w:marRight w:val="-330"/>
                  <w:marTop w:val="0"/>
                  <w:marBottom w:val="0"/>
                  <w:divBdr>
                    <w:top w:val="single" w:sz="2" w:space="0" w:color="E5E7EB"/>
                    <w:left w:val="single" w:sz="2" w:space="0" w:color="E5E7EB"/>
                    <w:bottom w:val="single" w:sz="2" w:space="0" w:color="E5E7EB"/>
                    <w:right w:val="single" w:sz="2" w:space="0" w:color="E5E7EB"/>
                  </w:divBdr>
                  <w:divsChild>
                    <w:div w:id="824276453">
                      <w:marLeft w:val="0"/>
                      <w:marRight w:val="0"/>
                      <w:marTop w:val="0"/>
                      <w:marBottom w:val="300"/>
                      <w:divBdr>
                        <w:top w:val="single" w:sz="2" w:space="0" w:color="E5E7EB"/>
                        <w:left w:val="single" w:sz="2" w:space="0" w:color="E5E7EB"/>
                        <w:bottom w:val="single" w:sz="2" w:space="0" w:color="E5E7EB"/>
                        <w:right w:val="single" w:sz="2" w:space="0" w:color="E5E7EB"/>
                      </w:divBdr>
                      <w:divsChild>
                        <w:div w:id="688415242">
                          <w:marLeft w:val="329"/>
                          <w:marRight w:val="329"/>
                          <w:marTop w:val="0"/>
                          <w:marBottom w:val="0"/>
                          <w:divBdr>
                            <w:top w:val="single" w:sz="2" w:space="0" w:color="E5E7EB"/>
                            <w:left w:val="single" w:sz="2" w:space="0" w:color="E5E7EB"/>
                            <w:bottom w:val="single" w:sz="2" w:space="0" w:color="E5E7EB"/>
                            <w:right w:val="single" w:sz="2" w:space="0" w:color="E5E7EB"/>
                          </w:divBdr>
                          <w:divsChild>
                            <w:div w:id="38811416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305965920">
      <w:bodyDiv w:val="1"/>
      <w:marLeft w:val="0"/>
      <w:marRight w:val="0"/>
      <w:marTop w:val="0"/>
      <w:marBottom w:val="0"/>
      <w:divBdr>
        <w:top w:val="none" w:sz="0" w:space="0" w:color="auto"/>
        <w:left w:val="none" w:sz="0" w:space="0" w:color="auto"/>
        <w:bottom w:val="none" w:sz="0" w:space="0" w:color="auto"/>
        <w:right w:val="none" w:sz="0" w:space="0" w:color="auto"/>
      </w:divBdr>
    </w:div>
    <w:div w:id="1472675998">
      <w:bodyDiv w:val="1"/>
      <w:marLeft w:val="0"/>
      <w:marRight w:val="0"/>
      <w:marTop w:val="0"/>
      <w:marBottom w:val="0"/>
      <w:divBdr>
        <w:top w:val="none" w:sz="0" w:space="0" w:color="auto"/>
        <w:left w:val="none" w:sz="0" w:space="0" w:color="auto"/>
        <w:bottom w:val="none" w:sz="0" w:space="0" w:color="auto"/>
        <w:right w:val="none" w:sz="0" w:space="0" w:color="auto"/>
      </w:divBdr>
    </w:div>
    <w:div w:id="1643080032">
      <w:bodyDiv w:val="1"/>
      <w:marLeft w:val="0"/>
      <w:marRight w:val="0"/>
      <w:marTop w:val="0"/>
      <w:marBottom w:val="0"/>
      <w:divBdr>
        <w:top w:val="none" w:sz="0" w:space="0" w:color="auto"/>
        <w:left w:val="none" w:sz="0" w:space="0" w:color="auto"/>
        <w:bottom w:val="none" w:sz="0" w:space="0" w:color="auto"/>
        <w:right w:val="none" w:sz="0" w:space="0" w:color="auto"/>
      </w:divBdr>
    </w:div>
    <w:div w:id="1647903098">
      <w:bodyDiv w:val="1"/>
      <w:marLeft w:val="0"/>
      <w:marRight w:val="0"/>
      <w:marTop w:val="0"/>
      <w:marBottom w:val="0"/>
      <w:divBdr>
        <w:top w:val="none" w:sz="0" w:space="0" w:color="auto"/>
        <w:left w:val="none" w:sz="0" w:space="0" w:color="auto"/>
        <w:bottom w:val="none" w:sz="0" w:space="0" w:color="auto"/>
        <w:right w:val="none" w:sz="0" w:space="0" w:color="auto"/>
      </w:divBdr>
    </w:div>
    <w:div w:id="2077629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amilux.de"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97C0C9-986A-42CA-A075-DAECAFD2F7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659</Words>
  <Characters>4153</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Kemnitzer, Pamela</dc:creator>
  <cp:keywords/>
  <dc:description/>
  <cp:lastModifiedBy>Schöttner, Natalia</cp:lastModifiedBy>
  <cp:revision>4</cp:revision>
  <cp:lastPrinted>2023-11-24T12:47:00Z</cp:lastPrinted>
  <dcterms:created xsi:type="dcterms:W3CDTF">2024-08-15T11:23:00Z</dcterms:created>
  <dcterms:modified xsi:type="dcterms:W3CDTF">2024-08-15T13:20:00Z</dcterms:modified>
</cp:coreProperties>
</file>